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3E211">
      <w:pPr>
        <w:spacing w:after="0" w:line="240" w:lineRule="auto"/>
        <w:ind w:right="140"/>
        <w:rPr>
          <w:rFonts w:ascii="Times New Roman" w:hAnsi="Times New Roman"/>
          <w:b/>
          <w:sz w:val="32"/>
          <w:szCs w:val="32"/>
          <w:lang w:eastAsia="ru-RU"/>
        </w:rPr>
      </w:pPr>
    </w:p>
    <w:p w14:paraId="36013503">
      <w:pPr>
        <w:spacing w:after="0" w:line="240" w:lineRule="auto"/>
        <w:ind w:right="140"/>
        <w:jc w:val="center"/>
        <w:rPr>
          <w:rFonts w:ascii="Times New Roman" w:hAnsi="Times New Roman"/>
          <w:b/>
          <w:sz w:val="19"/>
          <w:szCs w:val="19"/>
          <w:lang w:eastAsia="ru-RU"/>
        </w:rPr>
      </w:pPr>
      <w:r>
        <w:rPr>
          <w:rFonts w:ascii="Times New Roman" w:hAnsi="Times New Roman"/>
          <w:b/>
          <w:sz w:val="19"/>
          <w:szCs w:val="19"/>
          <w:lang w:eastAsia="ru-RU"/>
        </w:rPr>
        <w:t>Договор</w:t>
      </w:r>
    </w:p>
    <w:p w14:paraId="0C1AD4B9">
      <w:pPr>
        <w:spacing w:after="0" w:line="240" w:lineRule="auto"/>
        <w:ind w:left="567" w:right="14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об образовании по образовательным программам дошкольного образования  №_______</w:t>
      </w:r>
    </w:p>
    <w:p w14:paraId="7B02389A">
      <w:pPr>
        <w:spacing w:after="0" w:line="240" w:lineRule="auto"/>
        <w:ind w:left="567" w:right="140"/>
        <w:jc w:val="center"/>
        <w:rPr>
          <w:rFonts w:ascii="Times New Roman" w:hAnsi="Times New Roman"/>
          <w:lang w:eastAsia="ru-RU"/>
        </w:rPr>
      </w:pPr>
    </w:p>
    <w:p w14:paraId="4D4C74A3">
      <w:pPr>
        <w:spacing w:after="0" w:line="240" w:lineRule="auto"/>
        <w:ind w:right="140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п. Прутской                                                                                                           «    »   20         года  </w:t>
      </w:r>
    </w:p>
    <w:p w14:paraId="46DBD19D">
      <w:pPr>
        <w:spacing w:after="0" w:line="240" w:lineRule="auto"/>
        <w:ind w:right="140"/>
        <w:jc w:val="both"/>
        <w:rPr>
          <w:rFonts w:ascii="Times New Roman" w:hAnsi="Times New Roman"/>
          <w:lang w:eastAsia="ru-RU"/>
        </w:rPr>
      </w:pPr>
    </w:p>
    <w:p w14:paraId="5A02902F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Муниципальное  бюджетное  дошкольное  образовательное   учреждение детский сад «Звездочка»,  осуществляемое образовательную деятельность (далее – Учреждение) на основании лицензии от «22» ноября 2013 года ,выданной Главным управлением образования и молодежной политики Алтайского края, именуемое  в дальнейшем «Исполнитель», в  лице   и.о. заведующего Афонасьевой</w:t>
      </w:r>
      <w:r>
        <w:rPr>
          <w:rFonts w:hint="default" w:ascii="Times New Roman" w:hAnsi="Times New Roman"/>
          <w:lang w:val="en-US" w:eastAsia="ru-RU"/>
        </w:rPr>
        <w:t xml:space="preserve"> Н.И</w:t>
      </w:r>
      <w:r>
        <w:rPr>
          <w:rFonts w:ascii="Times New Roman" w:hAnsi="Times New Roman"/>
          <w:lang w:eastAsia="ru-RU"/>
        </w:rPr>
        <w:t>.  , действующего  на основании Устава  образовательного учреждения и  родителем (законным представителем),  именуемый  в дальнейшем «Заказчик»,  в лице</w:t>
      </w:r>
    </w:p>
    <w:p w14:paraId="33B769FA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_______________________________________________________________________________,</w:t>
      </w:r>
    </w:p>
    <w:p w14:paraId="532E2680">
      <w:pPr>
        <w:spacing w:after="0" w:line="240" w:lineRule="auto"/>
        <w:ind w:right="142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 фамилия, имя, отчество (при наличии) представителя Заказчика</w:t>
      </w:r>
    </w:p>
    <w:p w14:paraId="7545AA72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действующего на основании __________________________________________________</w:t>
      </w:r>
    </w:p>
    <w:p w14:paraId="381BD08F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</w:t>
      </w:r>
    </w:p>
    <w:p w14:paraId="3F7467EC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(наименование и реквизиты документа, удостоверяющего полномочия представителя Заказчика)</w:t>
      </w:r>
    </w:p>
    <w:p w14:paraId="4460D99D">
      <w:pPr>
        <w:spacing w:after="0" w:line="240" w:lineRule="auto"/>
        <w:ind w:left="567" w:right="142"/>
        <w:jc w:val="both"/>
        <w:rPr>
          <w:rFonts w:ascii="Times New Roman" w:hAnsi="Times New Roman"/>
          <w:lang w:eastAsia="ru-RU"/>
        </w:rPr>
      </w:pPr>
    </w:p>
    <w:p w14:paraId="4EAAE3B4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 интересах  несовершеннолетнего</w:t>
      </w:r>
    </w:p>
    <w:p w14:paraId="263A7379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________________________________________________________________________________</w:t>
      </w:r>
    </w:p>
    <w:p w14:paraId="1893A529">
      <w:pPr>
        <w:spacing w:after="0" w:line="240" w:lineRule="auto"/>
        <w:ind w:right="142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(фамилия, имя, отчество( при наличии), дата рождения)</w:t>
      </w:r>
    </w:p>
    <w:p w14:paraId="6AF650B9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проживающего по адресу _________________________________________________________</w:t>
      </w:r>
    </w:p>
    <w:p w14:paraId="64E5180A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</w:t>
      </w:r>
    </w:p>
    <w:p w14:paraId="7617DDE3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_______________________________________________________________________________</w:t>
      </w:r>
    </w:p>
    <w:p w14:paraId="7FC3457F">
      <w:pPr>
        <w:spacing w:after="0" w:line="240" w:lineRule="auto"/>
        <w:ind w:right="142"/>
        <w:rPr>
          <w:rFonts w:ascii="Times New Roman" w:hAnsi="Times New Roman"/>
          <w:lang w:eastAsia="ru-RU"/>
        </w:rPr>
      </w:pPr>
    </w:p>
    <w:p w14:paraId="69689AEC">
      <w:pPr>
        <w:spacing w:after="0" w:line="240" w:lineRule="auto"/>
        <w:ind w:right="142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(адрес места жительства  ребенка с указанием индекса)</w:t>
      </w:r>
    </w:p>
    <w:p w14:paraId="6157EFE7">
      <w:pPr>
        <w:spacing w:after="0" w:line="240" w:lineRule="auto"/>
        <w:ind w:right="142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Именуемого в дальнейшем «Воспитанник», совместно именуемые Стороны, заключили  настоящий  Договор о  нижеследующем:</w:t>
      </w:r>
    </w:p>
    <w:p w14:paraId="124721A8">
      <w:pPr>
        <w:pStyle w:val="11"/>
        <w:numPr>
          <w:ilvl w:val="0"/>
          <w:numId w:val="1"/>
        </w:numPr>
        <w:spacing w:after="0" w:line="240" w:lineRule="auto"/>
        <w:ind w:right="140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Предмет  договора</w:t>
      </w:r>
    </w:p>
    <w:p w14:paraId="60E1162E">
      <w:pPr>
        <w:spacing w:after="0" w:line="240" w:lineRule="auto"/>
        <w:ind w:left="3300" w:right="140"/>
        <w:rPr>
          <w:rFonts w:ascii="Times New Roman" w:hAnsi="Times New Roman"/>
          <w:b/>
          <w:lang w:eastAsia="ru-RU"/>
        </w:rPr>
      </w:pPr>
    </w:p>
    <w:p w14:paraId="553597C7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lang w:eastAsia="ru-RU"/>
        </w:rPr>
        <w:t>1.1. Предметом договора являются оказание</w:t>
      </w:r>
      <w:r>
        <w:rPr>
          <w:rFonts w:ascii="Times New Roman" w:hAnsi="Times New Roman"/>
          <w:color w:val="000000"/>
          <w:lang w:eastAsia="ru-RU"/>
        </w:rPr>
        <w:t xml:space="preserve">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 </w:t>
      </w:r>
      <w:r>
        <w:rPr>
          <w:rFonts w:ascii="Times New Roman" w:hAnsi="Times New Roman"/>
        </w:rPr>
        <w:t xml:space="preserve"> </w:t>
      </w:r>
      <w:r>
        <w:fldChar w:fldCharType="begin"/>
      </w:r>
      <w:r>
        <w:instrText xml:space="preserve"> HYPERLINK "https://login.consultant.ru/link/?req=doc&amp;base=LAW&amp;n=461363&amp;date=04.06.2024&amp;dst=100047&amp;field=134" </w:instrText>
      </w:r>
      <w:r>
        <w:fldChar w:fldCharType="separate"/>
      </w:r>
      <w:r>
        <w:rPr>
          <w:rFonts w:ascii="Times New Roman" w:hAnsi="Times New Roman"/>
          <w:color w:val="0000FF"/>
        </w:rPr>
        <w:t>Пункт 34 статьи 2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и </w:t>
      </w:r>
      <w:r>
        <w:fldChar w:fldCharType="begin"/>
      </w:r>
      <w:r>
        <w:instrText xml:space="preserve"> HYPERLINK "https://login.consultant.ru/link/?req=doc&amp;base=LAW&amp;n=461363&amp;date=04.06.2024&amp;dst=100878&amp;field=134" </w:instrText>
      </w:r>
      <w:r>
        <w:fldChar w:fldCharType="separate"/>
      </w:r>
      <w:r>
        <w:rPr>
          <w:rFonts w:ascii="Times New Roman" w:hAnsi="Times New Roman"/>
          <w:color w:val="0000FF"/>
        </w:rPr>
        <w:t>часть 1 статьи 65</w:t>
      </w:r>
      <w:r>
        <w:rPr>
          <w:rFonts w:ascii="Times New Roman" w:hAnsi="Times New Roman"/>
          <w:color w:val="0000FF"/>
        </w:rPr>
        <w:fldChar w:fldCharType="end"/>
      </w:r>
      <w:r>
        <w:rPr>
          <w:rFonts w:ascii="Times New Roman" w:hAnsi="Times New Roman"/>
        </w:rPr>
        <w:t xml:space="preserve"> Федерального закона от 29 декабря 2012 г. N 273-ФЗ "Об образовании в Российской Федерации.".</w:t>
      </w:r>
    </w:p>
    <w:p w14:paraId="07D9D7C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1.2. Форма обучения: очная  </w:t>
      </w:r>
    </w:p>
    <w:p w14:paraId="3E753F8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1.3. Наименование образовательной программы</w:t>
      </w:r>
      <w:r>
        <w:rPr>
          <w:rFonts w:ascii="Times New Roman" w:hAnsi="Times New Roman"/>
          <w:lang w:eastAsia="ru-RU"/>
        </w:rPr>
        <w:t>: основная образовательная программа муниципального бюджетного дошкольного образовательного учреждения детского сада «Звездочка»</w:t>
      </w:r>
    </w:p>
    <w:p w14:paraId="7A899651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 календарных лет (года).</w:t>
      </w:r>
    </w:p>
    <w:p w14:paraId="0EB43AE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1.5. Режим пребывания Воспитанника в образовательной организации – полный день (1</w:t>
      </w:r>
      <w:r>
        <w:rPr>
          <w:rFonts w:hint="default" w:ascii="Times New Roman" w:hAnsi="Times New Roman"/>
          <w:color w:val="000000"/>
          <w:lang w:val="en-US" w:eastAsia="ru-RU"/>
        </w:rPr>
        <w:t>0,5</w:t>
      </w:r>
      <w:r>
        <w:rPr>
          <w:rFonts w:ascii="Times New Roman" w:hAnsi="Times New Roman"/>
          <w:color w:val="000000"/>
          <w:lang w:eastAsia="ru-RU"/>
        </w:rPr>
        <w:t xml:space="preserve"> часов), с 7.00-</w:t>
      </w:r>
      <w:r>
        <w:rPr>
          <w:rFonts w:hint="default" w:ascii="Times New Roman" w:hAnsi="Times New Roman"/>
          <w:color w:val="000000"/>
          <w:lang w:val="en-US" w:eastAsia="ru-RU"/>
        </w:rPr>
        <w:t>17.30</w:t>
      </w:r>
      <w:r>
        <w:rPr>
          <w:rFonts w:ascii="Times New Roman" w:hAnsi="Times New Roman"/>
          <w:color w:val="000000"/>
          <w:lang w:eastAsia="ru-RU"/>
        </w:rPr>
        <w:t xml:space="preserve">. Рабочие дни: понедельник, вторник, среда, пятница. Выходные дни: суббота , воскресенье, официальные праздничные дни. </w:t>
      </w:r>
    </w:p>
    <w:p w14:paraId="1F8AF5E4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1.6.Воспитанник  зачисляется в  группу общеразвивающей направленности</w:t>
      </w:r>
    </w:p>
    <w:p w14:paraId="53507DD1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_____________________________________________________________________________________________________</w:t>
      </w:r>
    </w:p>
    <w:p w14:paraId="3B34EED2">
      <w:pPr>
        <w:shd w:val="clear" w:color="auto" w:fill="FFFFFF"/>
        <w:spacing w:before="75" w:after="75" w:line="240" w:lineRule="auto"/>
        <w:ind w:firstLine="300"/>
        <w:jc w:val="center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lang w:val="en-US" w:eastAsia="ru-RU"/>
        </w:rPr>
        <w:t>II</w:t>
      </w:r>
      <w:r>
        <w:rPr>
          <w:rFonts w:ascii="Times New Roman" w:hAnsi="Times New Roman"/>
          <w:b/>
          <w:lang w:eastAsia="ru-RU"/>
        </w:rPr>
        <w:t>. Взаимодействие   сторон</w:t>
      </w:r>
    </w:p>
    <w:p w14:paraId="18B4C89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2.1. Исполнитель вправе:</w:t>
      </w:r>
    </w:p>
    <w:p w14:paraId="5962FE44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2.1.1. Самостоятельно осуществлять образовательную деятельность.</w:t>
      </w:r>
    </w:p>
    <w:p w14:paraId="5EF6DCAB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2.1.2. Не передавать Воспитанника Заказчику, если тот находится в состоянии алкогольного или наркотического опьянения.</w:t>
      </w:r>
    </w:p>
    <w:p w14:paraId="1969BB68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2.1.3. Заявлять в службу социальной защиты прав детей о случаях физического, психического насилия, отсутствия заботы, а также небрежного отношения  к Воспитаннику в семье.</w:t>
      </w:r>
    </w:p>
    <w:p w14:paraId="3C78FD28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2.1.4. Соединять группы в случае производственной необходимости, в связи с низкой наполняемостью групп, отпуском воспитателей, в летний период, на время ремонтных работ и другими обстоятельствами, вызванными объективными причинами.</w:t>
      </w:r>
    </w:p>
    <w:p w14:paraId="47F7F942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2.1.5. Приостанавливать деятельность образовательной организации, уведомив об этом Заказчика на время ремонтных работ, карантина, аварийных ситуаций и т.п.______________ (иные права Исполнителя)</w:t>
      </w:r>
    </w:p>
    <w:p w14:paraId="6411502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2.2. Заказчик вправе:</w:t>
      </w:r>
    </w:p>
    <w:p w14:paraId="048544C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 .</w:t>
      </w:r>
    </w:p>
    <w:p w14:paraId="7C5FCDE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2.2.2. Получать от Исполнителя информацию:</w:t>
      </w:r>
    </w:p>
    <w:p w14:paraId="590A3C4F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14:paraId="6A42D289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-о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5696AF56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5652D4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2.2.4.  Находиться  с  Воспитанником  в  образовательной  организации в период его адаптации в течение 1 часа ежедневно.</w:t>
      </w:r>
    </w:p>
    <w:p w14:paraId="780D689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539FC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2.2.6. Создавать (принимать участие в деятельности) коллегиальных органов управления, предусмотренных уставом образовательной организации  </w:t>
      </w:r>
    </w:p>
    <w:p w14:paraId="3E2E90BD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2.2.7. Оказывать добровольную благотворительную помощь в реализации уставных задач. Принимать активное участие в ремонтных работах в помещениях ДОУ и оборудования участка. </w:t>
      </w:r>
    </w:p>
    <w:p w14:paraId="36E3B5FC">
      <w:pPr>
        <w:pStyle w:val="12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 части 5-7 статьи 65 Федерального закона от 29 декабря 2012г. № 273-ФЗ «Об образовании в Российской Федерации.</w:t>
      </w:r>
    </w:p>
    <w:p w14:paraId="168F5E3C">
      <w:pPr>
        <w:pStyle w:val="12"/>
        <w:ind w:right="-1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>2.2.9. __________________________ (иные права Заказчика)."</w:t>
      </w:r>
    </w:p>
    <w:p w14:paraId="37A6A7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</w:p>
    <w:p w14:paraId="08799FA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2.3. Исполнитель обязан:</w:t>
      </w:r>
    </w:p>
    <w:p w14:paraId="26172A7D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7BC710D8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 ФГОС дошкольного образования, ФОП ДО» и условиями настоящего Договора.</w:t>
      </w:r>
    </w:p>
    <w:p w14:paraId="31CCCBE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2.3.3.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5D32A085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2.3.4.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4CF884B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2.3.5.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C8F60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2.3.6.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4E1650E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2.3.7. Обучать Воспитанника по образовательной программе, предусмотренной пунктом 1.3 настоящего Договора.</w:t>
      </w:r>
    </w:p>
    <w:p w14:paraId="071D85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778B0C47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color w:val="000000"/>
          <w:lang w:eastAsia="ru-RU"/>
        </w:rPr>
        <w:t xml:space="preserve">2.3.9. Обеспечивать    Воспитанника    необходимым    сбалансированным  питанием: </w:t>
      </w:r>
      <w:r>
        <w:rPr>
          <w:rFonts w:hint="default" w:ascii="Times New Roman" w:hAnsi="Times New Roman"/>
          <w:color w:val="000000"/>
          <w:lang w:val="en-US" w:eastAsia="ru-RU"/>
        </w:rPr>
        <w:t>3</w:t>
      </w:r>
      <w:r>
        <w:rPr>
          <w:rFonts w:ascii="Times New Roman" w:hAnsi="Times New Roman"/>
          <w:color w:val="000000"/>
          <w:lang w:eastAsia="ru-RU"/>
        </w:rPr>
        <w:t>- х разовое питание ( завтрак, обед,  ужин), согласно цикличному десятидневному  меню для организации питания в МБДОУ д/с «Звездочка»», в соответствии с физиологическими нормами потребления продуктов.</w:t>
      </w:r>
    </w:p>
    <w:p w14:paraId="19F10448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2.3.10. Переводить Воспитанника в следующую возрастную группу до 1 сентября текущего года</w:t>
      </w:r>
    </w:p>
    <w:p w14:paraId="1AE92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2.3.11. Уведомить Заказчика за 5 дней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 индивидуальных   особенностей,   делающих   невозможным  или  педагогически нецелесообразным оказание данной услуги.</w:t>
      </w:r>
    </w:p>
    <w:p w14:paraId="2C8E34D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2.3.12. Обеспечить соблюдение требований Федерального закона от 27 июля 2006 г. № 152-ФЗ "О персональных данных"   в части сбора, хранения и обработки персональных данных Заказчика и Воспитанника.</w:t>
      </w:r>
    </w:p>
    <w:p w14:paraId="5BC9D12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eastAsia="ru-RU"/>
        </w:rPr>
        <w:t>2.4. Заказчик обязан:</w:t>
      </w:r>
    </w:p>
    <w:p w14:paraId="71FE44FE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техническому, административно-хозяйственному, 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09B960D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2.4.2. </w:t>
      </w:r>
      <w:r>
        <w:rPr>
          <w:rFonts w:ascii="Times New Roman" w:hAnsi="Times New Roman"/>
        </w:rPr>
        <w:t>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 &lt;6&gt;, а также плату за присмотр и уход за Воспитанником в размере и порядке, определенными в разделе III настоящего Договора &lt;16&gt;.";</w:t>
      </w:r>
    </w:p>
    <w:p w14:paraId="31720BA0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Исполнителю, все необходимые документы, предусмотренные уставом образовательной организации.</w:t>
      </w:r>
    </w:p>
    <w:p w14:paraId="79076E75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61F38022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08A3778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14:paraId="3EB1121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В случае заболевания Воспитанника, подтвержденного 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7D126A15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</w:rPr>
        <w:t>2.4.7.</w:t>
      </w:r>
      <w:r>
        <w:rPr>
          <w:rFonts w:ascii="Times New Roman" w:hAnsi="Times New Roman"/>
        </w:rPr>
        <w:t xml:space="preserve"> Предоставлять медицинское заключение (медицинскую справку) &lt;15(1)&gt; </w:t>
      </w:r>
      <w:r>
        <w:fldChar w:fldCharType="begin"/>
      </w:r>
      <w:r>
        <w:instrText xml:space="preserve"> HYPERLINK "https://login.consultant.ru/link/?req=doc&amp;base=LAW&amp;n=371594&amp;date=04.06.2024&amp;dst=100260&amp;field=134" </w:instrText>
      </w:r>
      <w:r>
        <w:fldChar w:fldCharType="separate"/>
      </w:r>
      <w:r>
        <w:rPr>
          <w:rFonts w:ascii="Times New Roman" w:hAnsi="Times New Roman"/>
        </w:rPr>
        <w:t>Пункт 2.9.4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санитарных правил СП 2.4.3648-20 "Санитарно-эпидемиологические требования к организациям воспитания и обучения, отдыха и оздоровления детей и молодежи", утвержденных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которые действуют до 1 января 2027 года.".</w:t>
      </w:r>
    </w:p>
    <w:p w14:paraId="4681F1BA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дней).";</w:t>
      </w:r>
    </w:p>
    <w:p w14:paraId="2A1C8BA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 </w:t>
      </w:r>
    </w:p>
    <w:p w14:paraId="2854E054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 xml:space="preserve">III. </w:t>
      </w:r>
      <w:r>
        <w:rPr>
          <w:rFonts w:ascii="Times New Roman" w:hAnsi="Times New Roman"/>
        </w:rPr>
        <w:t>. Размер, сроки и порядок оплаты за присмотр и уход за Воспитанником &lt;5&gt;, &lt;16&gt; (в случае оказания таких услуг)".</w:t>
      </w:r>
    </w:p>
    <w:p w14:paraId="3EF220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3.1. Стоимость  услуг Исполнителя по присмотру и уходу за Воспитанником  далее   (родительская плата) составляет 2</w:t>
      </w:r>
      <w:r>
        <w:rPr>
          <w:rFonts w:hint="default" w:ascii="Times New Roman" w:hAnsi="Times New Roman"/>
          <w:color w:val="000000"/>
          <w:lang w:val="en-US" w:eastAsia="ru-RU"/>
        </w:rPr>
        <w:t>5</w:t>
      </w:r>
      <w:r>
        <w:rPr>
          <w:rFonts w:ascii="Times New Roman" w:hAnsi="Times New Roman"/>
          <w:color w:val="000000"/>
          <w:lang w:eastAsia="ru-RU"/>
        </w:rPr>
        <w:t>00 рублей (две тысячи пятьсот рублей)</w:t>
      </w:r>
    </w:p>
    <w:p w14:paraId="4B44586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14:paraId="24DE0B9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3.3. Заказчик   ежемесячно, вносит  родительскую плату за присмотр и уход за Воспитанником, указанную в  пункте 3.1 настоящего Договора, в сумме  2</w:t>
      </w:r>
      <w:r>
        <w:rPr>
          <w:rFonts w:hint="default" w:ascii="Times New Roman" w:hAnsi="Times New Roman"/>
          <w:color w:val="000000"/>
          <w:lang w:val="en-US" w:eastAsia="ru-RU"/>
        </w:rPr>
        <w:t>5</w:t>
      </w:r>
      <w:r>
        <w:rPr>
          <w:rFonts w:ascii="Times New Roman" w:hAnsi="Times New Roman"/>
          <w:color w:val="000000"/>
          <w:lang w:eastAsia="ru-RU"/>
        </w:rPr>
        <w:t>00 рублей, в срок  текущего месяца.</w:t>
      </w:r>
    </w:p>
    <w:p w14:paraId="321B683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3.4.  Оплата производится путем перечисления денежных средств на лицевой счет муниципальной бюджетной дошкольной образовательной организации.</w:t>
      </w:r>
    </w:p>
    <w:p w14:paraId="372F96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color w:val="000000"/>
          <w:lang w:eastAsia="ru-RU"/>
        </w:rPr>
        <w:t>3.5. Оплата за присмотр и уход за Воспитанника может производиться из средств Материнского капитала, с учетом компенсации части платы.</w:t>
      </w:r>
      <w:r>
        <w:rPr>
          <w:rFonts w:ascii="Times New Roman" w:hAnsi="Times New Roman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14:paraId="102B48E5">
      <w:pPr>
        <w:pStyle w:val="14"/>
        <w:ind w:firstLine="53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3.6. Исполнитель вправе предоставить Заказчику отсрочку оплаты на основании письменного заявления, но не  более , чем на 2 недели.</w:t>
      </w:r>
      <w:r>
        <w:rPr>
          <w:sz w:val="22"/>
          <w:szCs w:val="22"/>
        </w:rPr>
        <w:t xml:space="preserve">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&lt;17(1)&gt;. )&gt; </w:t>
      </w:r>
      <w:r>
        <w:fldChar w:fldCharType="begin"/>
      </w:r>
      <w:r>
        <w:instrText xml:space="preserve"> HYPERLINK "https://login.consultant.ru/link/?req=doc&amp;base=LAW&amp;n=440355&amp;date=04.06.2024&amp;dst=58&amp;field=134" </w:instrText>
      </w:r>
      <w:r>
        <w:fldChar w:fldCharType="separate"/>
      </w:r>
      <w:r>
        <w:rPr>
          <w:color w:val="0000FF"/>
          <w:sz w:val="22"/>
          <w:szCs w:val="22"/>
        </w:rPr>
        <w:t>Пункт 8(3)</w:t>
      </w:r>
      <w:r>
        <w:rPr>
          <w:color w:val="0000FF"/>
          <w:sz w:val="22"/>
          <w:szCs w:val="22"/>
        </w:rPr>
        <w:fldChar w:fldCharType="end"/>
      </w:r>
      <w:r>
        <w:rPr>
          <w:sz w:val="22"/>
          <w:szCs w:val="22"/>
        </w:rPr>
        <w:t xml:space="preserve">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Федерации от 24 декабря 2007 г. N 926 (далее - Правила N 926.</w:t>
      </w:r>
    </w:p>
    <w:p w14:paraId="53677FF2">
      <w:pPr>
        <w:pStyle w:val="14"/>
        <w:ind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4579766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</w:p>
    <w:p w14:paraId="3298B377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color w:val="000000"/>
          <w:lang w:val="en-US" w:eastAsia="ru-RU"/>
        </w:rPr>
        <w:t>I</w:t>
      </w:r>
      <w:r>
        <w:rPr>
          <w:rFonts w:ascii="Times New Roman" w:hAnsi="Times New Roman"/>
          <w:b/>
          <w:bCs/>
          <w:color w:val="000000"/>
          <w:lang w:eastAsia="ru-RU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14:paraId="04803CFE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197AD2F7">
      <w:pPr>
        <w:pStyle w:val="14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"4.</w:t>
      </w:r>
      <w:r>
        <w:rPr>
          <w:rFonts w:hint="default"/>
          <w:sz w:val="22"/>
          <w:szCs w:val="22"/>
          <w:lang w:val="ru-RU"/>
        </w:rPr>
        <w:t>2</w:t>
      </w:r>
      <w:r>
        <w:rPr>
          <w:sz w:val="22"/>
          <w:szCs w:val="22"/>
        </w:rPr>
        <w:t>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14:paraId="251E9498">
      <w:pPr>
        <w:pStyle w:val="14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4.3.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&lt;18(1)&gt;.пункт 4 правил №926.</w:t>
      </w:r>
    </w:p>
    <w:p w14:paraId="6DBD3DD8">
      <w:pPr>
        <w:pStyle w:val="14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Федерации.".</w:t>
      </w:r>
    </w:p>
    <w:p w14:paraId="2DA88659">
      <w:pPr>
        <w:shd w:val="clear" w:color="auto" w:fill="FFFFFF"/>
        <w:spacing w:before="75" w:after="75" w:line="240" w:lineRule="auto"/>
        <w:ind w:firstLine="300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V . Основания изменения и расторжения договора</w:t>
      </w:r>
    </w:p>
    <w:p w14:paraId="23D5FA0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2A8CA93F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5EAF95A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14:paraId="1FF4CEB4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VI. Заключительные положения</w:t>
      </w:r>
    </w:p>
    <w:p w14:paraId="5002063D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b/>
          <w:bCs/>
          <w:color w:val="000000"/>
          <w:lang w:eastAsia="ru-RU"/>
        </w:rPr>
      </w:pPr>
    </w:p>
    <w:p w14:paraId="6881614C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6.1. Настоящий договор вступает в силу с   « ____» ______________20___года и действует до окончания пребывания ребенка в образовательной организации, либо прекращения отношений  в связи с отчислением Воспитанника из образовательной организации на основании письменного заявления родителей( законных представителей).</w:t>
      </w:r>
    </w:p>
    <w:p w14:paraId="3059595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6.2. Настоящий Договор составлен в экземплярах, имеющих равную юридическую силу, по одному для каждой из Сторон.</w:t>
      </w:r>
    </w:p>
    <w:p w14:paraId="60CCE2DD">
      <w:pPr>
        <w:pStyle w:val="14"/>
        <w:ind w:firstLine="5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6.3. </w:t>
      </w:r>
      <w:r>
        <w:rPr>
          <w:sz w:val="22"/>
          <w:szCs w:val="22"/>
        </w:rPr>
        <w:t>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Договором.".</w:t>
      </w:r>
    </w:p>
    <w:p w14:paraId="12132674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4767EBFB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2C3393C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4F78EBC1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14:paraId="73F67091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lang w:eastAsia="ru-RU"/>
        </w:rPr>
      </w:pPr>
    </w:p>
    <w:p w14:paraId="3B27A3AF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lang w:eastAsia="ru-RU"/>
        </w:rPr>
      </w:pPr>
    </w:p>
    <w:p w14:paraId="1629CB7E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lang w:eastAsia="ru-RU"/>
        </w:rPr>
      </w:pPr>
    </w:p>
    <w:p w14:paraId="34FABAB8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lang w:eastAsia="ru-RU"/>
        </w:rPr>
      </w:pPr>
    </w:p>
    <w:p w14:paraId="2FE48C10">
      <w:pPr>
        <w:shd w:val="clear" w:color="auto" w:fill="FFFFFF"/>
        <w:spacing w:after="0" w:line="270" w:lineRule="atLeast"/>
        <w:textAlignment w:val="baseline"/>
        <w:outlineLvl w:val="3"/>
        <w:rPr>
          <w:rFonts w:ascii="Times New Roman" w:hAnsi="Times New Roman"/>
          <w:b/>
          <w:bCs/>
          <w:color w:val="000000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VII. Реквизиты и подписи сторон</w:t>
      </w:r>
    </w:p>
    <w:tbl>
      <w:tblPr>
        <w:tblStyle w:val="4"/>
        <w:tblpPr w:leftFromText="180" w:rightFromText="180" w:vertAnchor="text" w:horzAnchor="margin" w:tblpY="6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4"/>
        <w:gridCol w:w="5538"/>
      </w:tblGrid>
      <w:tr w14:paraId="26738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044" w:type="dxa"/>
          </w:tcPr>
          <w:p w14:paraId="3B5CE97D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ИСПОЛНИТЕЛЬ</w:t>
            </w:r>
          </w:p>
          <w:p w14:paraId="08671173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дошкольное образовательное учреждение детский сад   «Звездочка»</w:t>
            </w:r>
          </w:p>
          <w:p w14:paraId="7FDA1548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659015, Алтайский край, Павловский район, п. Прутской , ул. Школьная, 28а.</w:t>
            </w:r>
          </w:p>
          <w:p w14:paraId="4428E238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ИНН/КПП 2261005600/226101001</w:t>
            </w:r>
          </w:p>
          <w:p w14:paraId="0E06A056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>Банк получателя: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ОКЦ</w:t>
            </w:r>
            <w:r>
              <w:rPr>
                <w:rFonts w:hint="default" w:ascii="Times New Roman" w:hAnsi="Times New Roman"/>
                <w:lang w:val="ru-RU"/>
              </w:rPr>
              <w:t xml:space="preserve"> №1 СибГУ Банка России// УФК по Новосибирской области , г. Новосибирск</w:t>
            </w:r>
          </w:p>
          <w:p w14:paraId="6027282E">
            <w:pPr>
              <w:pStyle w:val="12"/>
              <w:rPr>
                <w:rFonts w:hint="default"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>р/с 401028</w:t>
            </w:r>
            <w:r>
              <w:rPr>
                <w:rFonts w:hint="default" w:ascii="Times New Roman" w:hAnsi="Times New Roman"/>
                <w:color w:val="000000"/>
                <w:lang w:val="ru-RU"/>
              </w:rPr>
              <w:t>10445370000043</w:t>
            </w:r>
          </w:p>
          <w:p w14:paraId="7F6229CA">
            <w:pPr>
              <w:pStyle w:val="12"/>
              <w:rPr>
                <w:rFonts w:ascii="Times New Roman" w:hAnsi="Times New Roman"/>
                <w:i/>
                <w:lang w:val="sr-Cyrl-CS"/>
              </w:rPr>
            </w:pPr>
          </w:p>
        </w:tc>
        <w:tc>
          <w:tcPr>
            <w:tcW w:w="5538" w:type="dxa"/>
          </w:tcPr>
          <w:p w14:paraId="3BC95789">
            <w:pPr>
              <w:pStyle w:val="1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  <w:p w14:paraId="59E295D3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ФИО_____________________________________</w:t>
            </w:r>
          </w:p>
          <w:p w14:paraId="7421A487">
            <w:pPr>
              <w:pStyle w:val="12"/>
              <w:rPr>
                <w:rFonts w:ascii="Times New Roman" w:hAnsi="Times New Roman"/>
              </w:rPr>
            </w:pPr>
          </w:p>
          <w:p w14:paraId="4BF9AF54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</w:t>
            </w:r>
          </w:p>
          <w:p w14:paraId="7904DF49">
            <w:pPr>
              <w:pStyle w:val="12"/>
              <w:rPr>
                <w:rFonts w:ascii="Times New Roman" w:hAnsi="Times New Roman"/>
              </w:rPr>
            </w:pPr>
          </w:p>
          <w:p w14:paraId="214E6145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Паспорт: серия __________№_________________</w:t>
            </w:r>
          </w:p>
          <w:p w14:paraId="1714997C">
            <w:pPr>
              <w:pStyle w:val="12"/>
              <w:rPr>
                <w:rFonts w:ascii="Times New Roman" w:hAnsi="Times New Roman"/>
              </w:rPr>
            </w:pPr>
          </w:p>
          <w:p w14:paraId="1843716F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выдачи______________________________</w:t>
            </w:r>
          </w:p>
          <w:p w14:paraId="30CC1D36">
            <w:pPr>
              <w:pStyle w:val="12"/>
              <w:rPr>
                <w:rFonts w:ascii="Times New Roman" w:hAnsi="Times New Roman"/>
              </w:rPr>
            </w:pPr>
          </w:p>
          <w:p w14:paraId="541250E1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Кем выдан__________________________________</w:t>
            </w:r>
          </w:p>
          <w:p w14:paraId="2F64CC66">
            <w:pPr>
              <w:pStyle w:val="12"/>
              <w:rPr>
                <w:rFonts w:ascii="Times New Roman" w:hAnsi="Times New Roman"/>
              </w:rPr>
            </w:pPr>
          </w:p>
          <w:p w14:paraId="719BB3BB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Адрес______________________________________</w:t>
            </w:r>
          </w:p>
          <w:p w14:paraId="7053C64B">
            <w:pPr>
              <w:pStyle w:val="12"/>
              <w:rPr>
                <w:rFonts w:ascii="Times New Roman" w:hAnsi="Times New Roman"/>
              </w:rPr>
            </w:pPr>
          </w:p>
          <w:p w14:paraId="7BA2B2AF">
            <w:pPr>
              <w:pStyle w:val="1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 ___________________________________</w:t>
            </w:r>
          </w:p>
          <w:p w14:paraId="546F15B5">
            <w:pPr>
              <w:pStyle w:val="12"/>
              <w:rPr>
                <w:rFonts w:ascii="Times New Roman" w:hAnsi="Times New Roman"/>
              </w:rPr>
            </w:pPr>
          </w:p>
          <w:p w14:paraId="43E3421E">
            <w:pPr>
              <w:pStyle w:val="12"/>
              <w:rPr>
                <w:rFonts w:ascii="Times New Roman" w:hAnsi="Times New Roman"/>
                <w:i/>
              </w:rPr>
            </w:pPr>
          </w:p>
        </w:tc>
      </w:tr>
    </w:tbl>
    <w:p w14:paraId="394D2169">
      <w:pPr>
        <w:pStyle w:val="12"/>
        <w:tabs>
          <w:tab w:val="left" w:pos="5633"/>
        </w:tabs>
        <w:jc w:val="both"/>
        <w:rPr>
          <w:rFonts w:ascii="Times New Roman" w:hAnsi="Times New Roman"/>
          <w:lang w:eastAsia="ru-RU"/>
        </w:rPr>
      </w:pPr>
    </w:p>
    <w:p w14:paraId="22B94FDE">
      <w:pPr>
        <w:pStyle w:val="12"/>
        <w:tabs>
          <w:tab w:val="left" w:pos="5633"/>
        </w:tabs>
        <w:jc w:val="both"/>
        <w:rPr>
          <w:rFonts w:hint="default" w:ascii="Times New Roman" w:hAnsi="Times New Roman"/>
          <w:lang w:val="en-US" w:eastAsia="ru-RU"/>
        </w:rPr>
      </w:pPr>
      <w:r>
        <w:rPr>
          <w:rFonts w:ascii="Times New Roman" w:hAnsi="Times New Roman"/>
          <w:lang w:eastAsia="ru-RU"/>
        </w:rPr>
        <w:t>И.о. заведующего МБДОУ __________  Афонасьева</w:t>
      </w:r>
      <w:r>
        <w:rPr>
          <w:rFonts w:hint="default" w:ascii="Times New Roman" w:hAnsi="Times New Roman"/>
          <w:lang w:val="en-US" w:eastAsia="ru-RU"/>
        </w:rPr>
        <w:t xml:space="preserve"> НИ</w:t>
      </w:r>
      <w:bookmarkStart w:id="0" w:name="_GoBack"/>
      <w:bookmarkEnd w:id="0"/>
    </w:p>
    <w:p w14:paraId="5D9C77B2">
      <w:pPr>
        <w:pStyle w:val="12"/>
        <w:tabs>
          <w:tab w:val="left" w:pos="6244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             (подпись)</w:t>
      </w:r>
      <w:r>
        <w:rPr>
          <w:rFonts w:ascii="Times New Roman" w:hAnsi="Times New Roman"/>
          <w:lang w:eastAsia="ru-RU"/>
        </w:rPr>
        <w:tab/>
      </w:r>
    </w:p>
    <w:p w14:paraId="172930B5">
      <w:pPr>
        <w:pStyle w:val="12"/>
        <w:tabs>
          <w:tab w:val="left" w:pos="6244"/>
        </w:tabs>
        <w:jc w:val="both"/>
        <w:rPr>
          <w:rFonts w:ascii="Times New Roman" w:hAnsi="Times New Roman"/>
          <w:lang w:eastAsia="ru-RU"/>
        </w:rPr>
      </w:pPr>
    </w:p>
    <w:p w14:paraId="1EAA118A">
      <w:pPr>
        <w:pStyle w:val="12"/>
        <w:tabs>
          <w:tab w:val="left" w:pos="6244"/>
        </w:tabs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Отметка о получении 2 – го экземпляра Заказчиком.</w:t>
      </w:r>
    </w:p>
    <w:p w14:paraId="3F52BEB9">
      <w:pPr>
        <w:pStyle w:val="12"/>
        <w:tabs>
          <w:tab w:val="left" w:pos="6244"/>
        </w:tabs>
        <w:jc w:val="both"/>
        <w:rPr>
          <w:rFonts w:ascii="Times New Roman" w:hAnsi="Times New Roman"/>
          <w:lang w:eastAsia="ru-RU"/>
        </w:rPr>
      </w:pPr>
    </w:p>
    <w:p w14:paraId="41710CA0">
      <w:pPr>
        <w:pStyle w:val="12"/>
        <w:rPr>
          <w:rFonts w:ascii="Times New Roman" w:hAnsi="Times New Roman"/>
        </w:rPr>
      </w:pPr>
      <w:r>
        <w:rPr>
          <w:rFonts w:ascii="Times New Roman" w:hAnsi="Times New Roman"/>
          <w:lang w:eastAsia="ru-RU"/>
        </w:rPr>
        <w:t>Дата___________________________    Подпись___________________________</w:t>
      </w:r>
    </w:p>
    <w:sectPr>
      <w:footerReference r:id="rId5" w:type="default"/>
      <w:pgSz w:w="11906" w:h="16838"/>
      <w:pgMar w:top="568" w:right="851" w:bottom="568" w:left="1276" w:header="708" w:footer="133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6891778"/>
      <w:docPartObj>
        <w:docPartGallery w:val="AutoText"/>
      </w:docPartObj>
    </w:sdtPr>
    <w:sdtContent>
      <w:p w14:paraId="0641E7E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10F42478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EB66D1"/>
    <w:multiLevelType w:val="multilevel"/>
    <w:tmpl w:val="55EB66D1"/>
    <w:lvl w:ilvl="0" w:tentative="0">
      <w:start w:val="1"/>
      <w:numFmt w:val="upperRoman"/>
      <w:lvlText w:val="%1."/>
      <w:lvlJc w:val="left"/>
      <w:pPr>
        <w:ind w:left="4020" w:hanging="72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438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510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582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654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726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798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870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94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05"/>
    <w:rsid w:val="000260F9"/>
    <w:rsid w:val="00037205"/>
    <w:rsid w:val="00047E2A"/>
    <w:rsid w:val="00077665"/>
    <w:rsid w:val="00077B5B"/>
    <w:rsid w:val="0008185C"/>
    <w:rsid w:val="00094641"/>
    <w:rsid w:val="000A11FA"/>
    <w:rsid w:val="000D117A"/>
    <w:rsid w:val="00101C78"/>
    <w:rsid w:val="00105659"/>
    <w:rsid w:val="00174A54"/>
    <w:rsid w:val="001C6173"/>
    <w:rsid w:val="001F53B8"/>
    <w:rsid w:val="0022540A"/>
    <w:rsid w:val="00267BDE"/>
    <w:rsid w:val="00280D39"/>
    <w:rsid w:val="002B714A"/>
    <w:rsid w:val="002D4C9B"/>
    <w:rsid w:val="0030076C"/>
    <w:rsid w:val="00304DE1"/>
    <w:rsid w:val="00323418"/>
    <w:rsid w:val="0033699B"/>
    <w:rsid w:val="00356995"/>
    <w:rsid w:val="0038003B"/>
    <w:rsid w:val="00393BE1"/>
    <w:rsid w:val="003B05F7"/>
    <w:rsid w:val="003B6AE3"/>
    <w:rsid w:val="003C066D"/>
    <w:rsid w:val="003E740C"/>
    <w:rsid w:val="003E7E74"/>
    <w:rsid w:val="00404013"/>
    <w:rsid w:val="00456AF6"/>
    <w:rsid w:val="00474241"/>
    <w:rsid w:val="00480FB1"/>
    <w:rsid w:val="00495AC7"/>
    <w:rsid w:val="004D695C"/>
    <w:rsid w:val="004E5DF2"/>
    <w:rsid w:val="004E6E79"/>
    <w:rsid w:val="00590649"/>
    <w:rsid w:val="005A3678"/>
    <w:rsid w:val="005C1530"/>
    <w:rsid w:val="005C31EF"/>
    <w:rsid w:val="005E328E"/>
    <w:rsid w:val="00602AC1"/>
    <w:rsid w:val="00666DF3"/>
    <w:rsid w:val="00673401"/>
    <w:rsid w:val="00676CBC"/>
    <w:rsid w:val="00693D72"/>
    <w:rsid w:val="006B5032"/>
    <w:rsid w:val="006E18C4"/>
    <w:rsid w:val="00722995"/>
    <w:rsid w:val="00727BAB"/>
    <w:rsid w:val="0073130F"/>
    <w:rsid w:val="00734455"/>
    <w:rsid w:val="00740ABF"/>
    <w:rsid w:val="007C5EB7"/>
    <w:rsid w:val="007D02CD"/>
    <w:rsid w:val="007D1784"/>
    <w:rsid w:val="007D301A"/>
    <w:rsid w:val="0080410E"/>
    <w:rsid w:val="00887422"/>
    <w:rsid w:val="008955D2"/>
    <w:rsid w:val="008B08DF"/>
    <w:rsid w:val="008D3415"/>
    <w:rsid w:val="008F17CA"/>
    <w:rsid w:val="0090494D"/>
    <w:rsid w:val="009236E4"/>
    <w:rsid w:val="009608DB"/>
    <w:rsid w:val="00981151"/>
    <w:rsid w:val="00982310"/>
    <w:rsid w:val="00983E0B"/>
    <w:rsid w:val="009F14CD"/>
    <w:rsid w:val="00A10C75"/>
    <w:rsid w:val="00A268C2"/>
    <w:rsid w:val="00A36017"/>
    <w:rsid w:val="00A502F1"/>
    <w:rsid w:val="00A722F3"/>
    <w:rsid w:val="00A773B2"/>
    <w:rsid w:val="00A966A0"/>
    <w:rsid w:val="00AB5114"/>
    <w:rsid w:val="00AF77EC"/>
    <w:rsid w:val="00B643DD"/>
    <w:rsid w:val="00B9073C"/>
    <w:rsid w:val="00BB526C"/>
    <w:rsid w:val="00BE18B4"/>
    <w:rsid w:val="00BE7AB6"/>
    <w:rsid w:val="00C15D4C"/>
    <w:rsid w:val="00C21E9F"/>
    <w:rsid w:val="00C46C96"/>
    <w:rsid w:val="00C52D7D"/>
    <w:rsid w:val="00C726F3"/>
    <w:rsid w:val="00C72D71"/>
    <w:rsid w:val="00C96D3A"/>
    <w:rsid w:val="00CA296F"/>
    <w:rsid w:val="00CC2840"/>
    <w:rsid w:val="00CC5851"/>
    <w:rsid w:val="00CE2524"/>
    <w:rsid w:val="00CF4082"/>
    <w:rsid w:val="00CF6B8D"/>
    <w:rsid w:val="00D14A79"/>
    <w:rsid w:val="00D17266"/>
    <w:rsid w:val="00D21F99"/>
    <w:rsid w:val="00D34CEC"/>
    <w:rsid w:val="00D641D8"/>
    <w:rsid w:val="00D97D8B"/>
    <w:rsid w:val="00DB3817"/>
    <w:rsid w:val="00DD720E"/>
    <w:rsid w:val="00E46524"/>
    <w:rsid w:val="00E7301C"/>
    <w:rsid w:val="00EA5139"/>
    <w:rsid w:val="00EB1CB8"/>
    <w:rsid w:val="00ED2005"/>
    <w:rsid w:val="00EE405E"/>
    <w:rsid w:val="00EF1FFD"/>
    <w:rsid w:val="00F057C0"/>
    <w:rsid w:val="00F40014"/>
    <w:rsid w:val="00F51438"/>
    <w:rsid w:val="00F60573"/>
    <w:rsid w:val="00F8015D"/>
    <w:rsid w:val="00FA2723"/>
    <w:rsid w:val="00FD07B0"/>
    <w:rsid w:val="112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3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5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0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9">
    <w:name w:val="Заголовок 1 Знак"/>
    <w:basedOn w:val="3"/>
    <w:link w:val="2"/>
    <w:locked/>
    <w:uiPriority w:val="9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10">
    <w:name w:val="Нижний колонтитул Знак"/>
    <w:basedOn w:val="3"/>
    <w:link w:val="8"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paragraph" w:styleId="11">
    <w:name w:val="List Paragraph"/>
    <w:basedOn w:val="1"/>
    <w:qFormat/>
    <w:uiPriority w:val="99"/>
    <w:pPr>
      <w:ind w:left="720"/>
      <w:contextualSpacing/>
    </w:pPr>
  </w:style>
  <w:style w:type="paragraph" w:styleId="1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Текст выноски Знак"/>
    <w:basedOn w:val="3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15">
    <w:name w:val="Верхний колонтитул Знак"/>
    <w:basedOn w:val="3"/>
    <w:link w:val="7"/>
    <w:qFormat/>
    <w:uiPriority w:val="99"/>
    <w:rPr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2687</Words>
  <Characters>15317</Characters>
  <Lines>127</Lines>
  <Paragraphs>35</Paragraphs>
  <TotalTime>13</TotalTime>
  <ScaleCrop>false</ScaleCrop>
  <LinksUpToDate>false</LinksUpToDate>
  <CharactersWithSpaces>17969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2024-06-07T06:09:00Z</dcterms:created>
  <dc:creator>Татьяна Николаевна</dc:creator>
  <cp:lastModifiedBy>pruts</cp:lastModifiedBy>
  <cp:lastPrinted>2024-06-07T06:08:00Z</cp:lastPrinted>
  <dcterms:modified xsi:type="dcterms:W3CDTF">2026-04-20T10:05:42Z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E3315B37B83A48B893E373ABD3C1CE88_13</vt:lpwstr>
  </property>
</Properties>
</file>