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FCA" w:rsidRDefault="00994FCA" w:rsidP="009E6B52">
      <w:pPr>
        <w:jc w:val="center"/>
        <w:rPr>
          <w:rFonts w:ascii="Times New Roman" w:hAnsi="Times New Roman"/>
          <w:sz w:val="26"/>
          <w:szCs w:val="26"/>
        </w:rPr>
      </w:pPr>
      <w:r>
        <w:rPr>
          <w:rFonts w:ascii="Times New Roman" w:hAnsi="Times New Roman"/>
          <w:noProof/>
          <w:sz w:val="26"/>
          <w:szCs w:val="26"/>
          <w:lang w:eastAsia="ru-RU"/>
        </w:rPr>
        <w:drawing>
          <wp:inline distT="0" distB="0" distL="0" distR="0">
            <wp:extent cx="6562725" cy="9023747"/>
            <wp:effectExtent l="0" t="0" r="0" b="6350"/>
            <wp:docPr id="1" name="Рисунок 1" descr="C:\Users\Звездочка\Desktop\ритмика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Звездочка\Desktop\ритмика 00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562725" cy="9023747"/>
                    </a:xfrm>
                    <a:prstGeom prst="rect">
                      <a:avLst/>
                    </a:prstGeom>
                    <a:noFill/>
                    <a:ln>
                      <a:noFill/>
                    </a:ln>
                  </pic:spPr>
                </pic:pic>
              </a:graphicData>
            </a:graphic>
          </wp:inline>
        </w:drawing>
      </w:r>
    </w:p>
    <w:p w:rsidR="00994FCA" w:rsidRDefault="00994FCA" w:rsidP="009E6B52">
      <w:pPr>
        <w:jc w:val="center"/>
        <w:rPr>
          <w:rFonts w:ascii="Times New Roman" w:hAnsi="Times New Roman"/>
          <w:sz w:val="26"/>
          <w:szCs w:val="26"/>
        </w:rPr>
      </w:pPr>
    </w:p>
    <w:p w:rsidR="00994FCA" w:rsidRDefault="00994FCA" w:rsidP="009E6B52">
      <w:pPr>
        <w:jc w:val="center"/>
        <w:rPr>
          <w:rFonts w:ascii="Times New Roman" w:hAnsi="Times New Roman"/>
          <w:sz w:val="26"/>
          <w:szCs w:val="26"/>
        </w:rPr>
      </w:pPr>
      <w:bookmarkStart w:id="0" w:name="_GoBack"/>
      <w:bookmarkEnd w:id="0"/>
    </w:p>
    <w:p w:rsidR="009E6B52" w:rsidRPr="000517A2" w:rsidRDefault="009E6B52" w:rsidP="009E6B52">
      <w:pPr>
        <w:jc w:val="center"/>
        <w:rPr>
          <w:rFonts w:ascii="Times New Roman" w:hAnsi="Times New Roman"/>
          <w:sz w:val="26"/>
          <w:szCs w:val="26"/>
        </w:rPr>
      </w:pPr>
      <w:r w:rsidRPr="000517A2">
        <w:rPr>
          <w:rFonts w:ascii="Times New Roman" w:hAnsi="Times New Roman"/>
          <w:sz w:val="26"/>
          <w:szCs w:val="26"/>
        </w:rPr>
        <w:lastRenderedPageBreak/>
        <w:t>Муниципальное бюджетное дошкольное образовательное учреждение</w:t>
      </w:r>
    </w:p>
    <w:p w:rsidR="009E6B52" w:rsidRDefault="009E6B52" w:rsidP="009E6B52">
      <w:pPr>
        <w:jc w:val="center"/>
        <w:rPr>
          <w:rFonts w:ascii="Times New Roman" w:hAnsi="Times New Roman"/>
          <w:sz w:val="26"/>
          <w:szCs w:val="26"/>
        </w:rPr>
      </w:pPr>
      <w:r w:rsidRPr="000517A2">
        <w:rPr>
          <w:rFonts w:ascii="Times New Roman" w:hAnsi="Times New Roman"/>
          <w:sz w:val="26"/>
          <w:szCs w:val="26"/>
        </w:rPr>
        <w:t>детский сад «Звездочка»</w:t>
      </w:r>
    </w:p>
    <w:p w:rsidR="009E6B52" w:rsidRDefault="009E6B52" w:rsidP="009E6B52">
      <w:pPr>
        <w:jc w:val="center"/>
        <w:rPr>
          <w:rFonts w:ascii="Times New Roman" w:hAnsi="Times New Roman"/>
          <w:sz w:val="26"/>
          <w:szCs w:val="26"/>
        </w:rPr>
      </w:pPr>
    </w:p>
    <w:p w:rsidR="009E6B52" w:rsidRDefault="009E6B52" w:rsidP="009E6B52">
      <w:pPr>
        <w:jc w:val="center"/>
        <w:rPr>
          <w:rFonts w:ascii="Times New Roman" w:hAnsi="Times New Roman"/>
          <w:sz w:val="26"/>
          <w:szCs w:val="26"/>
        </w:rPr>
      </w:pPr>
    </w:p>
    <w:p w:rsidR="0004680E" w:rsidRPr="0004680E" w:rsidRDefault="0004680E" w:rsidP="0004680E">
      <w:pPr>
        <w:jc w:val="center"/>
        <w:rPr>
          <w:rFonts w:ascii="Times New Roman" w:eastAsia="Calibri" w:hAnsi="Times New Roman"/>
          <w:sz w:val="32"/>
          <w:szCs w:val="32"/>
        </w:rPr>
      </w:pPr>
    </w:p>
    <w:tbl>
      <w:tblPr>
        <w:tblStyle w:val="a3"/>
        <w:tblpPr w:leftFromText="180" w:rightFromText="180" w:vertAnchor="text" w:tblpY="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75"/>
        <w:gridCol w:w="5276"/>
      </w:tblGrid>
      <w:tr w:rsidR="009E6B52" w:rsidTr="009E6B52">
        <w:tc>
          <w:tcPr>
            <w:tcW w:w="5275" w:type="dxa"/>
          </w:tcPr>
          <w:p w:rsidR="009E6B52" w:rsidRPr="00251EA3" w:rsidRDefault="009E6B52" w:rsidP="009E6B52">
            <w:pPr>
              <w:rPr>
                <w:rFonts w:eastAsia="Calibri"/>
              </w:rPr>
            </w:pPr>
            <w:r w:rsidRPr="00251EA3">
              <w:rPr>
                <w:rFonts w:eastAsia="Calibri"/>
              </w:rPr>
              <w:t>Принято на педагогическом совете</w:t>
            </w:r>
          </w:p>
          <w:p w:rsidR="009E6B52" w:rsidRDefault="009E6B52" w:rsidP="009E6B52">
            <w:pPr>
              <w:rPr>
                <w:rFonts w:eastAsia="Calibri"/>
                <w:sz w:val="32"/>
                <w:szCs w:val="32"/>
              </w:rPr>
            </w:pPr>
            <w:r w:rsidRPr="00251EA3">
              <w:rPr>
                <w:rFonts w:eastAsia="Calibri"/>
              </w:rPr>
              <w:t>Протокол от 28.08.2024 №1</w:t>
            </w:r>
          </w:p>
        </w:tc>
        <w:tc>
          <w:tcPr>
            <w:tcW w:w="5276" w:type="dxa"/>
          </w:tcPr>
          <w:p w:rsidR="009E6B52" w:rsidRDefault="009E6B52" w:rsidP="009E6B52">
            <w:pPr>
              <w:jc w:val="right"/>
              <w:rPr>
                <w:rFonts w:eastAsia="Calibri"/>
              </w:rPr>
            </w:pPr>
            <w:r w:rsidRPr="009E6B52">
              <w:rPr>
                <w:rFonts w:eastAsia="Calibri"/>
              </w:rPr>
              <w:t xml:space="preserve">Утверждаю </w:t>
            </w:r>
            <w:proofErr w:type="spellStart"/>
            <w:r w:rsidRPr="009E6B52">
              <w:rPr>
                <w:rFonts w:eastAsia="Calibri"/>
              </w:rPr>
              <w:t>и.о</w:t>
            </w:r>
            <w:proofErr w:type="gramStart"/>
            <w:r w:rsidRPr="009E6B52">
              <w:rPr>
                <w:rFonts w:eastAsia="Calibri"/>
              </w:rPr>
              <w:t>.з</w:t>
            </w:r>
            <w:proofErr w:type="gramEnd"/>
            <w:r w:rsidRPr="009E6B52">
              <w:rPr>
                <w:rFonts w:eastAsia="Calibri"/>
              </w:rPr>
              <w:t>аведующего</w:t>
            </w:r>
            <w:proofErr w:type="spellEnd"/>
            <w:r w:rsidRPr="009E6B52">
              <w:rPr>
                <w:rFonts w:eastAsia="Calibri"/>
              </w:rPr>
              <w:t xml:space="preserve"> </w:t>
            </w:r>
          </w:p>
          <w:p w:rsidR="009E6B52" w:rsidRDefault="009E6B52" w:rsidP="009E6B52">
            <w:pPr>
              <w:jc w:val="right"/>
              <w:rPr>
                <w:rFonts w:eastAsia="Calibri"/>
              </w:rPr>
            </w:pPr>
            <w:r w:rsidRPr="009E6B52">
              <w:rPr>
                <w:rFonts w:eastAsia="Calibri"/>
              </w:rPr>
              <w:t>д/</w:t>
            </w:r>
            <w:proofErr w:type="gramStart"/>
            <w:r w:rsidRPr="009E6B52">
              <w:rPr>
                <w:rFonts w:eastAsia="Calibri"/>
              </w:rPr>
              <w:t>с</w:t>
            </w:r>
            <w:proofErr w:type="gramEnd"/>
            <w:r w:rsidRPr="009E6B52">
              <w:rPr>
                <w:rFonts w:eastAsia="Calibri"/>
              </w:rPr>
              <w:t xml:space="preserve"> «Звездочка»</w:t>
            </w:r>
          </w:p>
          <w:p w:rsidR="009E6B52" w:rsidRDefault="009E6B52" w:rsidP="009E6B52">
            <w:pPr>
              <w:jc w:val="right"/>
              <w:rPr>
                <w:rFonts w:eastAsia="Calibri"/>
              </w:rPr>
            </w:pPr>
            <w:r>
              <w:rPr>
                <w:rFonts w:eastAsia="Calibri"/>
              </w:rPr>
              <w:t xml:space="preserve">________ </w:t>
            </w:r>
            <w:proofErr w:type="spellStart"/>
            <w:r>
              <w:rPr>
                <w:rFonts w:eastAsia="Calibri"/>
              </w:rPr>
              <w:t>Н.И.Афонасьева</w:t>
            </w:r>
            <w:proofErr w:type="spellEnd"/>
          </w:p>
          <w:p w:rsidR="009E6B52" w:rsidRDefault="009E6B52" w:rsidP="009E6B52">
            <w:pPr>
              <w:jc w:val="right"/>
              <w:rPr>
                <w:rFonts w:eastAsia="Calibri"/>
              </w:rPr>
            </w:pPr>
            <w:r>
              <w:rPr>
                <w:rFonts w:eastAsia="Calibri"/>
              </w:rPr>
              <w:t>приказ № 24 от 28.08.2024</w:t>
            </w:r>
          </w:p>
          <w:p w:rsidR="009E6B52" w:rsidRPr="009E6B52" w:rsidRDefault="009E6B52" w:rsidP="009E6B52">
            <w:pPr>
              <w:jc w:val="right"/>
              <w:rPr>
                <w:rFonts w:eastAsia="Calibri"/>
              </w:rPr>
            </w:pPr>
          </w:p>
        </w:tc>
      </w:tr>
    </w:tbl>
    <w:p w:rsidR="0004680E" w:rsidRPr="0004680E" w:rsidRDefault="0004680E" w:rsidP="0004680E">
      <w:pPr>
        <w:rPr>
          <w:rFonts w:ascii="Times New Roman" w:eastAsia="Calibri" w:hAnsi="Times New Roman"/>
        </w:rPr>
      </w:pPr>
    </w:p>
    <w:p w:rsidR="0004680E" w:rsidRPr="0004680E" w:rsidRDefault="0004680E" w:rsidP="0004680E">
      <w:pPr>
        <w:rPr>
          <w:rFonts w:ascii="Calibri" w:eastAsia="Calibri" w:hAnsi="Calibri"/>
        </w:rPr>
      </w:pPr>
    </w:p>
    <w:p w:rsidR="0004680E" w:rsidRDefault="0004680E" w:rsidP="0004680E">
      <w:pPr>
        <w:rPr>
          <w:rFonts w:ascii="Calibri" w:eastAsia="Calibri" w:hAnsi="Calibri"/>
        </w:rPr>
      </w:pPr>
    </w:p>
    <w:p w:rsidR="00D85C20" w:rsidRDefault="00D85C20" w:rsidP="0004680E">
      <w:pPr>
        <w:rPr>
          <w:rFonts w:ascii="Calibri" w:eastAsia="Calibri" w:hAnsi="Calibri"/>
        </w:rPr>
      </w:pPr>
    </w:p>
    <w:p w:rsidR="00D85C20" w:rsidRDefault="00D85C20" w:rsidP="0004680E">
      <w:pPr>
        <w:rPr>
          <w:rFonts w:ascii="Calibri" w:eastAsia="Calibri" w:hAnsi="Calibri"/>
        </w:rPr>
      </w:pPr>
    </w:p>
    <w:p w:rsidR="00D85C20" w:rsidRDefault="00D85C20" w:rsidP="0004680E">
      <w:pPr>
        <w:rPr>
          <w:rFonts w:ascii="Calibri" w:eastAsia="Calibri" w:hAnsi="Calibri"/>
        </w:rPr>
      </w:pPr>
    </w:p>
    <w:p w:rsidR="00D85C20" w:rsidRDefault="00D85C20" w:rsidP="0004680E">
      <w:pPr>
        <w:rPr>
          <w:rFonts w:ascii="Calibri" w:eastAsia="Calibri" w:hAnsi="Calibri"/>
        </w:rPr>
      </w:pPr>
    </w:p>
    <w:p w:rsidR="00D85C20" w:rsidRDefault="00D85C20" w:rsidP="0004680E">
      <w:pPr>
        <w:rPr>
          <w:rFonts w:ascii="Calibri" w:eastAsia="Calibri" w:hAnsi="Calibri"/>
        </w:rPr>
      </w:pPr>
    </w:p>
    <w:p w:rsidR="00D85C20" w:rsidRDefault="00D85C20" w:rsidP="0004680E">
      <w:pPr>
        <w:rPr>
          <w:rFonts w:ascii="Calibri" w:eastAsia="Calibri" w:hAnsi="Calibri"/>
        </w:rPr>
      </w:pPr>
    </w:p>
    <w:p w:rsidR="00D85C20" w:rsidRDefault="00D85C20" w:rsidP="0004680E">
      <w:pPr>
        <w:rPr>
          <w:rFonts w:ascii="Calibri" w:eastAsia="Calibri" w:hAnsi="Calibri"/>
        </w:rPr>
      </w:pPr>
    </w:p>
    <w:p w:rsidR="00D85C20" w:rsidRPr="0004680E" w:rsidRDefault="00D85C20" w:rsidP="0004680E">
      <w:pPr>
        <w:rPr>
          <w:rFonts w:ascii="Calibri" w:eastAsia="Calibri" w:hAnsi="Calibri"/>
        </w:rPr>
      </w:pPr>
    </w:p>
    <w:p w:rsidR="0004680E" w:rsidRPr="0004680E" w:rsidRDefault="0004680E" w:rsidP="0004680E">
      <w:pPr>
        <w:jc w:val="center"/>
        <w:rPr>
          <w:rFonts w:ascii="Times New Roman" w:eastAsia="Calibri" w:hAnsi="Times New Roman"/>
          <w:b/>
          <w:sz w:val="36"/>
          <w:szCs w:val="36"/>
        </w:rPr>
      </w:pPr>
      <w:r w:rsidRPr="0004680E">
        <w:rPr>
          <w:rFonts w:ascii="Times New Roman" w:eastAsia="Calibri" w:hAnsi="Times New Roman"/>
          <w:b/>
          <w:sz w:val="36"/>
          <w:szCs w:val="36"/>
        </w:rPr>
        <w:t>Программа дополнительного образования</w:t>
      </w:r>
    </w:p>
    <w:p w:rsidR="0004680E" w:rsidRPr="0004680E" w:rsidRDefault="0004680E" w:rsidP="0004680E">
      <w:pPr>
        <w:jc w:val="center"/>
        <w:rPr>
          <w:rFonts w:ascii="Times New Roman" w:eastAsia="Calibri" w:hAnsi="Times New Roman"/>
          <w:b/>
          <w:sz w:val="36"/>
          <w:szCs w:val="36"/>
        </w:rPr>
      </w:pPr>
      <w:r w:rsidRPr="0004680E">
        <w:rPr>
          <w:rFonts w:ascii="Times New Roman" w:eastAsia="Calibri" w:hAnsi="Times New Roman"/>
          <w:b/>
          <w:sz w:val="36"/>
          <w:szCs w:val="36"/>
        </w:rPr>
        <w:t>«Веселая ритмика»</w:t>
      </w:r>
    </w:p>
    <w:p w:rsidR="0004680E" w:rsidRDefault="0004680E" w:rsidP="0004680E">
      <w:pPr>
        <w:rPr>
          <w:rFonts w:ascii="Calibri" w:eastAsia="Calibri" w:hAnsi="Calibri"/>
        </w:rPr>
      </w:pPr>
    </w:p>
    <w:p w:rsidR="00994FCA" w:rsidRDefault="00994FCA" w:rsidP="0004680E">
      <w:pPr>
        <w:rPr>
          <w:rFonts w:ascii="Calibri" w:eastAsia="Calibri" w:hAnsi="Calibri"/>
        </w:rPr>
      </w:pPr>
    </w:p>
    <w:p w:rsidR="00994FCA" w:rsidRDefault="00994FCA" w:rsidP="0004680E">
      <w:pPr>
        <w:rPr>
          <w:rFonts w:ascii="Calibri" w:eastAsia="Calibri" w:hAnsi="Calibri"/>
        </w:rPr>
      </w:pPr>
    </w:p>
    <w:p w:rsidR="00994FCA" w:rsidRDefault="00994FCA" w:rsidP="0004680E">
      <w:pPr>
        <w:rPr>
          <w:rFonts w:ascii="Calibri" w:eastAsia="Calibri" w:hAnsi="Calibri"/>
        </w:rPr>
      </w:pPr>
    </w:p>
    <w:p w:rsidR="00994FCA" w:rsidRPr="0004680E" w:rsidRDefault="00994FCA" w:rsidP="0004680E">
      <w:pPr>
        <w:rPr>
          <w:rFonts w:ascii="Calibri" w:eastAsia="Calibri" w:hAnsi="Calibri"/>
        </w:rPr>
      </w:pPr>
    </w:p>
    <w:p w:rsidR="0004680E" w:rsidRPr="0004680E" w:rsidRDefault="0004680E" w:rsidP="0004680E">
      <w:pPr>
        <w:rPr>
          <w:rFonts w:ascii="Calibri" w:eastAsia="Calibri" w:hAnsi="Calibri"/>
        </w:rPr>
      </w:pPr>
    </w:p>
    <w:p w:rsidR="009E6B52" w:rsidRDefault="0004680E" w:rsidP="0004680E">
      <w:pPr>
        <w:jc w:val="right"/>
        <w:rPr>
          <w:rFonts w:ascii="Times New Roman" w:eastAsia="Calibri" w:hAnsi="Times New Roman"/>
          <w:sz w:val="28"/>
          <w:szCs w:val="28"/>
        </w:rPr>
      </w:pPr>
      <w:r w:rsidRPr="0004680E">
        <w:rPr>
          <w:rFonts w:ascii="Times New Roman" w:eastAsia="Calibri" w:hAnsi="Times New Roman"/>
          <w:sz w:val="28"/>
          <w:szCs w:val="28"/>
        </w:rPr>
        <w:t>Состави</w:t>
      </w:r>
      <w:r>
        <w:rPr>
          <w:rFonts w:ascii="Times New Roman" w:eastAsia="Calibri" w:hAnsi="Times New Roman"/>
          <w:sz w:val="28"/>
          <w:szCs w:val="28"/>
        </w:rPr>
        <w:t xml:space="preserve">тель: </w:t>
      </w:r>
      <w:r w:rsidR="009E6B52">
        <w:rPr>
          <w:rFonts w:ascii="Times New Roman" w:eastAsia="Calibri" w:hAnsi="Times New Roman"/>
          <w:sz w:val="28"/>
          <w:szCs w:val="28"/>
        </w:rPr>
        <w:t>Хореограф</w:t>
      </w:r>
    </w:p>
    <w:p w:rsidR="0004680E" w:rsidRPr="0004680E" w:rsidRDefault="0004680E" w:rsidP="0004680E">
      <w:pPr>
        <w:jc w:val="right"/>
        <w:rPr>
          <w:rFonts w:ascii="Times New Roman" w:eastAsia="Calibri" w:hAnsi="Times New Roman"/>
          <w:sz w:val="28"/>
          <w:szCs w:val="28"/>
        </w:rPr>
      </w:pPr>
      <w:r>
        <w:rPr>
          <w:rFonts w:ascii="Times New Roman" w:eastAsia="Calibri" w:hAnsi="Times New Roman"/>
          <w:sz w:val="28"/>
          <w:szCs w:val="28"/>
        </w:rPr>
        <w:t>Дорофеева Елена Ивановна</w:t>
      </w:r>
    </w:p>
    <w:p w:rsidR="0004680E" w:rsidRPr="0004680E" w:rsidRDefault="0004680E" w:rsidP="0004680E">
      <w:pPr>
        <w:jc w:val="right"/>
        <w:rPr>
          <w:rFonts w:ascii="Times New Roman" w:eastAsia="Calibri" w:hAnsi="Times New Roman"/>
          <w:sz w:val="28"/>
          <w:szCs w:val="28"/>
        </w:rPr>
      </w:pPr>
      <w:r w:rsidRPr="0004680E">
        <w:rPr>
          <w:rFonts w:ascii="Times New Roman" w:eastAsia="Calibri" w:hAnsi="Times New Roman"/>
          <w:sz w:val="28"/>
          <w:szCs w:val="28"/>
        </w:rPr>
        <w:t xml:space="preserve"> </w:t>
      </w:r>
    </w:p>
    <w:p w:rsidR="00D85C20" w:rsidRDefault="00D85C20">
      <w:pPr>
        <w:rPr>
          <w:rFonts w:ascii="Times New Roman" w:eastAsia="Calibri" w:hAnsi="Times New Roman"/>
          <w:sz w:val="28"/>
          <w:szCs w:val="28"/>
        </w:rPr>
      </w:pPr>
      <w:r>
        <w:rPr>
          <w:rFonts w:ascii="Times New Roman" w:eastAsia="Calibri" w:hAnsi="Times New Roman"/>
          <w:sz w:val="28"/>
          <w:szCs w:val="28"/>
        </w:rPr>
        <w:br w:type="page"/>
      </w:r>
    </w:p>
    <w:p w:rsidR="0004680E" w:rsidRPr="0004680E" w:rsidRDefault="0004680E" w:rsidP="0004680E">
      <w:pPr>
        <w:jc w:val="right"/>
        <w:rPr>
          <w:rFonts w:ascii="Times New Roman" w:eastAsia="Calibri" w:hAnsi="Times New Roman"/>
          <w:sz w:val="28"/>
          <w:szCs w:val="28"/>
        </w:rPr>
      </w:pPr>
    </w:p>
    <w:sdt>
      <w:sdtPr>
        <w:rPr>
          <w:rFonts w:asciiTheme="minorHAnsi" w:eastAsiaTheme="minorEastAsia" w:hAnsiTheme="minorHAnsi"/>
          <w:b w:val="0"/>
          <w:bCs w:val="0"/>
          <w:kern w:val="0"/>
          <w:sz w:val="24"/>
          <w:szCs w:val="24"/>
        </w:rPr>
        <w:id w:val="-1882698570"/>
        <w:docPartObj>
          <w:docPartGallery w:val="Table of Contents"/>
          <w:docPartUnique/>
        </w:docPartObj>
      </w:sdtPr>
      <w:sdtEndPr/>
      <w:sdtContent>
        <w:p w:rsidR="00D85C20" w:rsidRDefault="00D85C20" w:rsidP="00D85C20">
          <w:pPr>
            <w:pStyle w:val="af9"/>
            <w:jc w:val="center"/>
          </w:pPr>
          <w:r>
            <w:t>Оглавление</w:t>
          </w:r>
        </w:p>
        <w:p w:rsidR="00D85C20" w:rsidRDefault="00D85C20">
          <w:pPr>
            <w:pStyle w:val="12"/>
            <w:tabs>
              <w:tab w:val="right" w:leader="dot" w:pos="10325"/>
            </w:tabs>
            <w:rPr>
              <w:noProof/>
            </w:rPr>
          </w:pPr>
          <w:r>
            <w:fldChar w:fldCharType="begin"/>
          </w:r>
          <w:r>
            <w:instrText xml:space="preserve"> TOC \o "1-3" \h \z \u </w:instrText>
          </w:r>
          <w:r>
            <w:fldChar w:fldCharType="separate"/>
          </w:r>
          <w:hyperlink w:anchor="_Toc176273650" w:history="1">
            <w:r w:rsidRPr="000D5301">
              <w:rPr>
                <w:rStyle w:val="a5"/>
                <w:rFonts w:eastAsia="Times New Roman"/>
                <w:noProof/>
                <w:lang w:eastAsia="ru-RU"/>
              </w:rPr>
              <w:t>Пояснительная записка.</w:t>
            </w:r>
            <w:r>
              <w:rPr>
                <w:noProof/>
                <w:webHidden/>
              </w:rPr>
              <w:tab/>
            </w:r>
            <w:r>
              <w:rPr>
                <w:noProof/>
                <w:webHidden/>
              </w:rPr>
              <w:fldChar w:fldCharType="begin"/>
            </w:r>
            <w:r>
              <w:rPr>
                <w:noProof/>
                <w:webHidden/>
              </w:rPr>
              <w:instrText xml:space="preserve"> PAGEREF _Toc176273650 \h </w:instrText>
            </w:r>
            <w:r>
              <w:rPr>
                <w:noProof/>
                <w:webHidden/>
              </w:rPr>
            </w:r>
            <w:r>
              <w:rPr>
                <w:noProof/>
                <w:webHidden/>
              </w:rPr>
              <w:fldChar w:fldCharType="separate"/>
            </w:r>
            <w:r w:rsidR="00994FCA">
              <w:rPr>
                <w:noProof/>
                <w:webHidden/>
              </w:rPr>
              <w:t>2</w:t>
            </w:r>
            <w:r>
              <w:rPr>
                <w:noProof/>
                <w:webHidden/>
              </w:rPr>
              <w:fldChar w:fldCharType="end"/>
            </w:r>
          </w:hyperlink>
        </w:p>
        <w:p w:rsidR="00D85C20" w:rsidRDefault="007D4CFA">
          <w:pPr>
            <w:pStyle w:val="12"/>
            <w:tabs>
              <w:tab w:val="right" w:leader="dot" w:pos="10325"/>
            </w:tabs>
            <w:rPr>
              <w:noProof/>
            </w:rPr>
          </w:pPr>
          <w:hyperlink w:anchor="_Toc176273651" w:history="1">
            <w:r w:rsidR="00D85C20" w:rsidRPr="000D5301">
              <w:rPr>
                <w:rStyle w:val="a5"/>
                <w:rFonts w:eastAsia="Times New Roman"/>
                <w:noProof/>
                <w:lang w:eastAsia="ru-RU"/>
              </w:rPr>
              <w:t>Учебный план по веселой ритмике.</w:t>
            </w:r>
            <w:r w:rsidR="00D85C20">
              <w:rPr>
                <w:noProof/>
                <w:webHidden/>
              </w:rPr>
              <w:tab/>
            </w:r>
            <w:r w:rsidR="00D85C20">
              <w:rPr>
                <w:noProof/>
                <w:webHidden/>
              </w:rPr>
              <w:fldChar w:fldCharType="begin"/>
            </w:r>
            <w:r w:rsidR="00D85C20">
              <w:rPr>
                <w:noProof/>
                <w:webHidden/>
              </w:rPr>
              <w:instrText xml:space="preserve"> PAGEREF _Toc176273651 \h </w:instrText>
            </w:r>
            <w:r w:rsidR="00D85C20">
              <w:rPr>
                <w:noProof/>
                <w:webHidden/>
              </w:rPr>
            </w:r>
            <w:r w:rsidR="00D85C20">
              <w:rPr>
                <w:noProof/>
                <w:webHidden/>
              </w:rPr>
              <w:fldChar w:fldCharType="separate"/>
            </w:r>
            <w:r w:rsidR="00994FCA">
              <w:rPr>
                <w:noProof/>
                <w:webHidden/>
              </w:rPr>
              <w:t>4</w:t>
            </w:r>
            <w:r w:rsidR="00D85C20">
              <w:rPr>
                <w:noProof/>
                <w:webHidden/>
              </w:rPr>
              <w:fldChar w:fldCharType="end"/>
            </w:r>
          </w:hyperlink>
        </w:p>
        <w:p w:rsidR="00D85C20" w:rsidRDefault="007D4CFA">
          <w:pPr>
            <w:pStyle w:val="12"/>
            <w:tabs>
              <w:tab w:val="right" w:leader="dot" w:pos="10325"/>
            </w:tabs>
            <w:rPr>
              <w:noProof/>
            </w:rPr>
          </w:pPr>
          <w:hyperlink w:anchor="_Toc176273652" w:history="1">
            <w:r w:rsidR="00D85C20" w:rsidRPr="000D5301">
              <w:rPr>
                <w:rStyle w:val="a5"/>
                <w:rFonts w:eastAsia="Times New Roman"/>
                <w:noProof/>
                <w:lang w:eastAsia="ru-RU"/>
              </w:rPr>
              <w:t>Учебно-тематический план программы</w:t>
            </w:r>
            <w:r w:rsidR="00D85C20">
              <w:rPr>
                <w:noProof/>
                <w:webHidden/>
              </w:rPr>
              <w:tab/>
            </w:r>
            <w:r w:rsidR="00D85C20">
              <w:rPr>
                <w:noProof/>
                <w:webHidden/>
              </w:rPr>
              <w:fldChar w:fldCharType="begin"/>
            </w:r>
            <w:r w:rsidR="00D85C20">
              <w:rPr>
                <w:noProof/>
                <w:webHidden/>
              </w:rPr>
              <w:instrText xml:space="preserve"> PAGEREF _Toc176273652 \h </w:instrText>
            </w:r>
            <w:r w:rsidR="00D85C20">
              <w:rPr>
                <w:noProof/>
                <w:webHidden/>
              </w:rPr>
            </w:r>
            <w:r w:rsidR="00D85C20">
              <w:rPr>
                <w:noProof/>
                <w:webHidden/>
              </w:rPr>
              <w:fldChar w:fldCharType="separate"/>
            </w:r>
            <w:r w:rsidR="00994FCA">
              <w:rPr>
                <w:noProof/>
                <w:webHidden/>
              </w:rPr>
              <w:t>6</w:t>
            </w:r>
            <w:r w:rsidR="00D85C20">
              <w:rPr>
                <w:noProof/>
                <w:webHidden/>
              </w:rPr>
              <w:fldChar w:fldCharType="end"/>
            </w:r>
          </w:hyperlink>
        </w:p>
        <w:p w:rsidR="00D85C20" w:rsidRDefault="007D4CFA">
          <w:pPr>
            <w:pStyle w:val="12"/>
            <w:tabs>
              <w:tab w:val="right" w:leader="dot" w:pos="10325"/>
            </w:tabs>
            <w:rPr>
              <w:noProof/>
            </w:rPr>
          </w:pPr>
          <w:hyperlink w:anchor="_Toc176273653" w:history="1">
            <w:r w:rsidR="00D85C20" w:rsidRPr="000D5301">
              <w:rPr>
                <w:rStyle w:val="a5"/>
                <w:rFonts w:eastAsia="Times New Roman"/>
                <w:noProof/>
                <w:lang w:eastAsia="ru-RU"/>
              </w:rPr>
              <w:t>Список используемой литературы:</w:t>
            </w:r>
            <w:r w:rsidR="00D85C20">
              <w:rPr>
                <w:noProof/>
                <w:webHidden/>
              </w:rPr>
              <w:tab/>
            </w:r>
            <w:r w:rsidR="00D85C20">
              <w:rPr>
                <w:noProof/>
                <w:webHidden/>
              </w:rPr>
              <w:fldChar w:fldCharType="begin"/>
            </w:r>
            <w:r w:rsidR="00D85C20">
              <w:rPr>
                <w:noProof/>
                <w:webHidden/>
              </w:rPr>
              <w:instrText xml:space="preserve"> PAGEREF _Toc176273653 \h </w:instrText>
            </w:r>
            <w:r w:rsidR="00D85C20">
              <w:rPr>
                <w:noProof/>
                <w:webHidden/>
              </w:rPr>
            </w:r>
            <w:r w:rsidR="00D85C20">
              <w:rPr>
                <w:noProof/>
                <w:webHidden/>
              </w:rPr>
              <w:fldChar w:fldCharType="separate"/>
            </w:r>
            <w:r w:rsidR="00994FCA">
              <w:rPr>
                <w:noProof/>
                <w:webHidden/>
              </w:rPr>
              <w:t>15</w:t>
            </w:r>
            <w:r w:rsidR="00D85C20">
              <w:rPr>
                <w:noProof/>
                <w:webHidden/>
              </w:rPr>
              <w:fldChar w:fldCharType="end"/>
            </w:r>
          </w:hyperlink>
        </w:p>
        <w:p w:rsidR="00D85C20" w:rsidRDefault="007D4CFA">
          <w:pPr>
            <w:pStyle w:val="12"/>
            <w:tabs>
              <w:tab w:val="right" w:leader="dot" w:pos="10325"/>
            </w:tabs>
            <w:rPr>
              <w:noProof/>
            </w:rPr>
          </w:pPr>
          <w:hyperlink w:anchor="_Toc176273654" w:history="1">
            <w:r w:rsidR="00D85C20" w:rsidRPr="000D5301">
              <w:rPr>
                <w:rStyle w:val="a5"/>
                <w:rFonts w:eastAsia="Times New Roman"/>
                <w:noProof/>
                <w:lang w:eastAsia="ru-RU"/>
              </w:rPr>
              <w:t>Приложение 1</w:t>
            </w:r>
            <w:r w:rsidR="00D85C20">
              <w:rPr>
                <w:noProof/>
                <w:webHidden/>
              </w:rPr>
              <w:tab/>
            </w:r>
            <w:r w:rsidR="00D85C20">
              <w:rPr>
                <w:noProof/>
                <w:webHidden/>
              </w:rPr>
              <w:fldChar w:fldCharType="begin"/>
            </w:r>
            <w:r w:rsidR="00D85C20">
              <w:rPr>
                <w:noProof/>
                <w:webHidden/>
              </w:rPr>
              <w:instrText xml:space="preserve"> PAGEREF _Toc176273654 \h </w:instrText>
            </w:r>
            <w:r w:rsidR="00D85C20">
              <w:rPr>
                <w:noProof/>
                <w:webHidden/>
              </w:rPr>
            </w:r>
            <w:r w:rsidR="00D85C20">
              <w:rPr>
                <w:noProof/>
                <w:webHidden/>
              </w:rPr>
              <w:fldChar w:fldCharType="separate"/>
            </w:r>
            <w:r w:rsidR="00994FCA">
              <w:rPr>
                <w:noProof/>
                <w:webHidden/>
              </w:rPr>
              <w:t>16</w:t>
            </w:r>
            <w:r w:rsidR="00D85C20">
              <w:rPr>
                <w:noProof/>
                <w:webHidden/>
              </w:rPr>
              <w:fldChar w:fldCharType="end"/>
            </w:r>
          </w:hyperlink>
        </w:p>
        <w:p w:rsidR="00D85C20" w:rsidRDefault="007D4CFA">
          <w:pPr>
            <w:pStyle w:val="31"/>
            <w:tabs>
              <w:tab w:val="right" w:leader="dot" w:pos="10325"/>
            </w:tabs>
            <w:rPr>
              <w:noProof/>
            </w:rPr>
          </w:pPr>
          <w:hyperlink w:anchor="_Toc176273655" w:history="1">
            <w:r w:rsidR="00D85C20" w:rsidRPr="000D5301">
              <w:rPr>
                <w:rStyle w:val="a5"/>
                <w:rFonts w:ascii="Times New Roman" w:eastAsia="Times New Roman" w:hAnsi="Times New Roman"/>
                <w:b/>
                <w:bCs/>
                <w:noProof/>
                <w:lang w:eastAsia="ru-RU"/>
              </w:rPr>
              <w:t>Рабочая программа педагога</w:t>
            </w:r>
            <w:r w:rsidR="00D85C20">
              <w:rPr>
                <w:noProof/>
                <w:webHidden/>
              </w:rPr>
              <w:tab/>
            </w:r>
            <w:r w:rsidR="00D85C20">
              <w:rPr>
                <w:noProof/>
                <w:webHidden/>
              </w:rPr>
              <w:fldChar w:fldCharType="begin"/>
            </w:r>
            <w:r w:rsidR="00D85C20">
              <w:rPr>
                <w:noProof/>
                <w:webHidden/>
              </w:rPr>
              <w:instrText xml:space="preserve"> PAGEREF _Toc176273655 \h </w:instrText>
            </w:r>
            <w:r w:rsidR="00D85C20">
              <w:rPr>
                <w:noProof/>
                <w:webHidden/>
              </w:rPr>
            </w:r>
            <w:r w:rsidR="00D85C20">
              <w:rPr>
                <w:noProof/>
                <w:webHidden/>
              </w:rPr>
              <w:fldChar w:fldCharType="separate"/>
            </w:r>
            <w:r w:rsidR="00994FCA">
              <w:rPr>
                <w:noProof/>
                <w:webHidden/>
              </w:rPr>
              <w:t>16</w:t>
            </w:r>
            <w:r w:rsidR="00D85C20">
              <w:rPr>
                <w:noProof/>
                <w:webHidden/>
              </w:rPr>
              <w:fldChar w:fldCharType="end"/>
            </w:r>
          </w:hyperlink>
        </w:p>
        <w:p w:rsidR="00D85C20" w:rsidRDefault="007D4CFA">
          <w:pPr>
            <w:pStyle w:val="31"/>
            <w:tabs>
              <w:tab w:val="right" w:leader="dot" w:pos="10325"/>
            </w:tabs>
            <w:rPr>
              <w:noProof/>
            </w:rPr>
          </w:pPr>
          <w:hyperlink w:anchor="_Toc176273656" w:history="1">
            <w:r w:rsidR="00D85C20" w:rsidRPr="000D5301">
              <w:rPr>
                <w:rStyle w:val="a5"/>
                <w:rFonts w:ascii="Times New Roman" w:eastAsia="Times New Roman" w:hAnsi="Times New Roman"/>
                <w:b/>
                <w:bCs/>
                <w:noProof/>
                <w:lang w:eastAsia="ru-RU"/>
              </w:rPr>
              <w:t>Аннотация к программе</w:t>
            </w:r>
            <w:r w:rsidR="00D85C20">
              <w:rPr>
                <w:noProof/>
                <w:webHidden/>
              </w:rPr>
              <w:tab/>
            </w:r>
            <w:r w:rsidR="00D85C20">
              <w:rPr>
                <w:noProof/>
                <w:webHidden/>
              </w:rPr>
              <w:fldChar w:fldCharType="begin"/>
            </w:r>
            <w:r w:rsidR="00D85C20">
              <w:rPr>
                <w:noProof/>
                <w:webHidden/>
              </w:rPr>
              <w:instrText xml:space="preserve"> PAGEREF _Toc176273656 \h </w:instrText>
            </w:r>
            <w:r w:rsidR="00D85C20">
              <w:rPr>
                <w:noProof/>
                <w:webHidden/>
              </w:rPr>
            </w:r>
            <w:r w:rsidR="00D85C20">
              <w:rPr>
                <w:noProof/>
                <w:webHidden/>
              </w:rPr>
              <w:fldChar w:fldCharType="separate"/>
            </w:r>
            <w:r w:rsidR="00994FCA">
              <w:rPr>
                <w:noProof/>
                <w:webHidden/>
              </w:rPr>
              <w:t>16</w:t>
            </w:r>
            <w:r w:rsidR="00D85C20">
              <w:rPr>
                <w:noProof/>
                <w:webHidden/>
              </w:rPr>
              <w:fldChar w:fldCharType="end"/>
            </w:r>
          </w:hyperlink>
        </w:p>
        <w:p w:rsidR="00D85C20" w:rsidRDefault="007D4CFA">
          <w:pPr>
            <w:pStyle w:val="31"/>
            <w:tabs>
              <w:tab w:val="right" w:leader="dot" w:pos="10325"/>
            </w:tabs>
            <w:rPr>
              <w:noProof/>
            </w:rPr>
          </w:pPr>
          <w:hyperlink w:anchor="_Toc176273657" w:history="1">
            <w:r w:rsidR="00D85C20" w:rsidRPr="000D5301">
              <w:rPr>
                <w:rStyle w:val="a5"/>
                <w:rFonts w:ascii="Times New Roman" w:eastAsia="Times New Roman" w:hAnsi="Times New Roman"/>
                <w:b/>
                <w:bCs/>
                <w:noProof/>
                <w:lang w:eastAsia="ru-RU"/>
              </w:rPr>
              <w:t>Цели и задачи рабочей программы.</w:t>
            </w:r>
            <w:r w:rsidR="00D85C20">
              <w:rPr>
                <w:noProof/>
                <w:webHidden/>
              </w:rPr>
              <w:tab/>
            </w:r>
            <w:r w:rsidR="00D85C20">
              <w:rPr>
                <w:noProof/>
                <w:webHidden/>
              </w:rPr>
              <w:fldChar w:fldCharType="begin"/>
            </w:r>
            <w:r w:rsidR="00D85C20">
              <w:rPr>
                <w:noProof/>
                <w:webHidden/>
              </w:rPr>
              <w:instrText xml:space="preserve"> PAGEREF _Toc176273657 \h </w:instrText>
            </w:r>
            <w:r w:rsidR="00D85C20">
              <w:rPr>
                <w:noProof/>
                <w:webHidden/>
              </w:rPr>
            </w:r>
            <w:r w:rsidR="00D85C20">
              <w:rPr>
                <w:noProof/>
                <w:webHidden/>
              </w:rPr>
              <w:fldChar w:fldCharType="separate"/>
            </w:r>
            <w:r w:rsidR="00994FCA">
              <w:rPr>
                <w:noProof/>
                <w:webHidden/>
              </w:rPr>
              <w:t>16</w:t>
            </w:r>
            <w:r w:rsidR="00D85C20">
              <w:rPr>
                <w:noProof/>
                <w:webHidden/>
              </w:rPr>
              <w:fldChar w:fldCharType="end"/>
            </w:r>
          </w:hyperlink>
        </w:p>
        <w:p w:rsidR="00D85C20" w:rsidRDefault="007D4CFA">
          <w:pPr>
            <w:pStyle w:val="31"/>
            <w:tabs>
              <w:tab w:val="right" w:leader="dot" w:pos="10325"/>
            </w:tabs>
            <w:rPr>
              <w:noProof/>
            </w:rPr>
          </w:pPr>
          <w:hyperlink w:anchor="_Toc176273658" w:history="1">
            <w:r w:rsidR="00D85C20" w:rsidRPr="000D5301">
              <w:rPr>
                <w:rStyle w:val="a5"/>
                <w:rFonts w:ascii="Times New Roman" w:eastAsia="Times New Roman" w:hAnsi="Times New Roman"/>
                <w:b/>
                <w:bCs/>
                <w:noProof/>
                <w:lang w:eastAsia="ru-RU"/>
              </w:rPr>
              <w:t>Содержание программы:</w:t>
            </w:r>
            <w:r w:rsidR="00D85C20">
              <w:rPr>
                <w:noProof/>
                <w:webHidden/>
              </w:rPr>
              <w:tab/>
            </w:r>
            <w:r w:rsidR="00D85C20">
              <w:rPr>
                <w:noProof/>
                <w:webHidden/>
              </w:rPr>
              <w:fldChar w:fldCharType="begin"/>
            </w:r>
            <w:r w:rsidR="00D85C20">
              <w:rPr>
                <w:noProof/>
                <w:webHidden/>
              </w:rPr>
              <w:instrText xml:space="preserve"> PAGEREF _Toc176273658 \h </w:instrText>
            </w:r>
            <w:r w:rsidR="00D85C20">
              <w:rPr>
                <w:noProof/>
                <w:webHidden/>
              </w:rPr>
            </w:r>
            <w:r w:rsidR="00D85C20">
              <w:rPr>
                <w:noProof/>
                <w:webHidden/>
              </w:rPr>
              <w:fldChar w:fldCharType="separate"/>
            </w:r>
            <w:r w:rsidR="00994FCA">
              <w:rPr>
                <w:noProof/>
                <w:webHidden/>
              </w:rPr>
              <w:t>17</w:t>
            </w:r>
            <w:r w:rsidR="00D85C20">
              <w:rPr>
                <w:noProof/>
                <w:webHidden/>
              </w:rPr>
              <w:fldChar w:fldCharType="end"/>
            </w:r>
          </w:hyperlink>
        </w:p>
        <w:p w:rsidR="00D85C20" w:rsidRDefault="007D4CFA">
          <w:pPr>
            <w:pStyle w:val="31"/>
            <w:tabs>
              <w:tab w:val="right" w:leader="dot" w:pos="10325"/>
            </w:tabs>
            <w:rPr>
              <w:noProof/>
            </w:rPr>
          </w:pPr>
          <w:hyperlink w:anchor="_Toc176273659" w:history="1">
            <w:r w:rsidR="00D85C20" w:rsidRPr="000D5301">
              <w:rPr>
                <w:rStyle w:val="a5"/>
                <w:rFonts w:ascii="Times New Roman" w:eastAsia="Times New Roman" w:hAnsi="Times New Roman"/>
                <w:b/>
                <w:bCs/>
                <w:noProof/>
                <w:lang w:eastAsia="ru-RU"/>
              </w:rPr>
              <w:t>Методы и формы образовательной деятельности:</w:t>
            </w:r>
            <w:r w:rsidR="00D85C20">
              <w:rPr>
                <w:noProof/>
                <w:webHidden/>
              </w:rPr>
              <w:tab/>
            </w:r>
            <w:r w:rsidR="00D85C20">
              <w:rPr>
                <w:noProof/>
                <w:webHidden/>
              </w:rPr>
              <w:fldChar w:fldCharType="begin"/>
            </w:r>
            <w:r w:rsidR="00D85C20">
              <w:rPr>
                <w:noProof/>
                <w:webHidden/>
              </w:rPr>
              <w:instrText xml:space="preserve"> PAGEREF _Toc176273659 \h </w:instrText>
            </w:r>
            <w:r w:rsidR="00D85C20">
              <w:rPr>
                <w:noProof/>
                <w:webHidden/>
              </w:rPr>
            </w:r>
            <w:r w:rsidR="00D85C20">
              <w:rPr>
                <w:noProof/>
                <w:webHidden/>
              </w:rPr>
              <w:fldChar w:fldCharType="separate"/>
            </w:r>
            <w:r w:rsidR="00994FCA">
              <w:rPr>
                <w:noProof/>
                <w:webHidden/>
              </w:rPr>
              <w:t>18</w:t>
            </w:r>
            <w:r w:rsidR="00D85C20">
              <w:rPr>
                <w:noProof/>
                <w:webHidden/>
              </w:rPr>
              <w:fldChar w:fldCharType="end"/>
            </w:r>
          </w:hyperlink>
        </w:p>
        <w:p w:rsidR="00D85C20" w:rsidRDefault="007D4CFA">
          <w:pPr>
            <w:pStyle w:val="31"/>
            <w:tabs>
              <w:tab w:val="right" w:leader="dot" w:pos="10325"/>
            </w:tabs>
            <w:rPr>
              <w:noProof/>
            </w:rPr>
          </w:pPr>
          <w:hyperlink w:anchor="_Toc176273660" w:history="1">
            <w:r w:rsidR="00D85C20" w:rsidRPr="000D5301">
              <w:rPr>
                <w:rStyle w:val="a5"/>
                <w:rFonts w:ascii="Times New Roman" w:eastAsia="Times New Roman" w:hAnsi="Times New Roman"/>
                <w:b/>
                <w:bCs/>
                <w:noProof/>
                <w:lang w:eastAsia="ru-RU"/>
              </w:rPr>
              <w:t>Форма оценки</w:t>
            </w:r>
            <w:r w:rsidR="00D85C20">
              <w:rPr>
                <w:noProof/>
                <w:webHidden/>
              </w:rPr>
              <w:tab/>
            </w:r>
            <w:r w:rsidR="00D85C20">
              <w:rPr>
                <w:noProof/>
                <w:webHidden/>
              </w:rPr>
              <w:fldChar w:fldCharType="begin"/>
            </w:r>
            <w:r w:rsidR="00D85C20">
              <w:rPr>
                <w:noProof/>
                <w:webHidden/>
              </w:rPr>
              <w:instrText xml:space="preserve"> PAGEREF _Toc176273660 \h </w:instrText>
            </w:r>
            <w:r w:rsidR="00D85C20">
              <w:rPr>
                <w:noProof/>
                <w:webHidden/>
              </w:rPr>
            </w:r>
            <w:r w:rsidR="00D85C20">
              <w:rPr>
                <w:noProof/>
                <w:webHidden/>
              </w:rPr>
              <w:fldChar w:fldCharType="separate"/>
            </w:r>
            <w:r w:rsidR="00994FCA">
              <w:rPr>
                <w:noProof/>
                <w:webHidden/>
              </w:rPr>
              <w:t>19</w:t>
            </w:r>
            <w:r w:rsidR="00D85C20">
              <w:rPr>
                <w:noProof/>
                <w:webHidden/>
              </w:rPr>
              <w:fldChar w:fldCharType="end"/>
            </w:r>
          </w:hyperlink>
        </w:p>
        <w:p w:rsidR="00D85C20" w:rsidRDefault="007D4CFA">
          <w:pPr>
            <w:pStyle w:val="31"/>
            <w:tabs>
              <w:tab w:val="right" w:leader="dot" w:pos="10325"/>
            </w:tabs>
            <w:rPr>
              <w:noProof/>
            </w:rPr>
          </w:pPr>
          <w:hyperlink w:anchor="_Toc176273661" w:history="1">
            <w:r w:rsidR="00D85C20" w:rsidRPr="000D5301">
              <w:rPr>
                <w:rStyle w:val="a5"/>
                <w:rFonts w:ascii="Times New Roman" w:eastAsia="Times New Roman" w:hAnsi="Times New Roman"/>
                <w:b/>
                <w:bCs/>
                <w:noProof/>
                <w:lang w:eastAsia="ru-RU"/>
              </w:rPr>
              <w:t>Ребенок знает и умеет:</w:t>
            </w:r>
            <w:r w:rsidR="00D85C20">
              <w:rPr>
                <w:noProof/>
                <w:webHidden/>
              </w:rPr>
              <w:tab/>
            </w:r>
            <w:r w:rsidR="00D85C20">
              <w:rPr>
                <w:noProof/>
                <w:webHidden/>
              </w:rPr>
              <w:fldChar w:fldCharType="begin"/>
            </w:r>
            <w:r w:rsidR="00D85C20">
              <w:rPr>
                <w:noProof/>
                <w:webHidden/>
              </w:rPr>
              <w:instrText xml:space="preserve"> PAGEREF _Toc176273661 \h </w:instrText>
            </w:r>
            <w:r w:rsidR="00D85C20">
              <w:rPr>
                <w:noProof/>
                <w:webHidden/>
              </w:rPr>
            </w:r>
            <w:r w:rsidR="00D85C20">
              <w:rPr>
                <w:noProof/>
                <w:webHidden/>
              </w:rPr>
              <w:fldChar w:fldCharType="separate"/>
            </w:r>
            <w:r w:rsidR="00994FCA">
              <w:rPr>
                <w:noProof/>
                <w:webHidden/>
              </w:rPr>
              <w:t>19</w:t>
            </w:r>
            <w:r w:rsidR="00D85C20">
              <w:rPr>
                <w:noProof/>
                <w:webHidden/>
              </w:rPr>
              <w:fldChar w:fldCharType="end"/>
            </w:r>
          </w:hyperlink>
        </w:p>
        <w:p w:rsidR="00D85C20" w:rsidRDefault="007D4CFA">
          <w:pPr>
            <w:pStyle w:val="31"/>
            <w:tabs>
              <w:tab w:val="right" w:leader="dot" w:pos="10325"/>
            </w:tabs>
            <w:rPr>
              <w:noProof/>
            </w:rPr>
          </w:pPr>
          <w:hyperlink w:anchor="_Toc176273662" w:history="1">
            <w:r w:rsidR="00D85C20" w:rsidRPr="000D5301">
              <w:rPr>
                <w:rStyle w:val="a5"/>
                <w:rFonts w:ascii="Times New Roman" w:eastAsia="Times New Roman" w:hAnsi="Times New Roman"/>
                <w:b/>
                <w:bCs/>
                <w:noProof/>
                <w:lang w:eastAsia="ru-RU"/>
              </w:rPr>
              <w:t>Заключение</w:t>
            </w:r>
            <w:r w:rsidR="00D85C20">
              <w:rPr>
                <w:noProof/>
                <w:webHidden/>
              </w:rPr>
              <w:tab/>
            </w:r>
            <w:r w:rsidR="00D85C20">
              <w:rPr>
                <w:noProof/>
                <w:webHidden/>
              </w:rPr>
              <w:fldChar w:fldCharType="begin"/>
            </w:r>
            <w:r w:rsidR="00D85C20">
              <w:rPr>
                <w:noProof/>
                <w:webHidden/>
              </w:rPr>
              <w:instrText xml:space="preserve"> PAGEREF _Toc176273662 \h </w:instrText>
            </w:r>
            <w:r w:rsidR="00D85C20">
              <w:rPr>
                <w:noProof/>
                <w:webHidden/>
              </w:rPr>
            </w:r>
            <w:r w:rsidR="00D85C20">
              <w:rPr>
                <w:noProof/>
                <w:webHidden/>
              </w:rPr>
              <w:fldChar w:fldCharType="separate"/>
            </w:r>
            <w:r w:rsidR="00994FCA">
              <w:rPr>
                <w:noProof/>
                <w:webHidden/>
              </w:rPr>
              <w:t>20</w:t>
            </w:r>
            <w:r w:rsidR="00D85C20">
              <w:rPr>
                <w:noProof/>
                <w:webHidden/>
              </w:rPr>
              <w:fldChar w:fldCharType="end"/>
            </w:r>
          </w:hyperlink>
        </w:p>
        <w:p w:rsidR="00D85C20" w:rsidRDefault="00D85C20" w:rsidP="0004680E">
          <w:pPr>
            <w:rPr>
              <w:b/>
              <w:bCs/>
            </w:rPr>
          </w:pPr>
          <w:r>
            <w:rPr>
              <w:b/>
              <w:bCs/>
            </w:rPr>
            <w:fldChar w:fldCharType="end"/>
          </w:r>
        </w:p>
      </w:sdtContent>
    </w:sdt>
    <w:p w:rsidR="0004680E" w:rsidRPr="00D85C20" w:rsidRDefault="0004680E" w:rsidP="0004680E">
      <w:r w:rsidRPr="00251EA3">
        <w:rPr>
          <w:rFonts w:ascii="Times New Roman" w:eastAsia="Times New Roman" w:hAnsi="Times New Roman"/>
          <w:b/>
          <w:lang w:eastAsia="ru-RU"/>
        </w:rPr>
        <w:t xml:space="preserve">                               </w:t>
      </w:r>
    </w:p>
    <w:p w:rsidR="00D85C20" w:rsidRDefault="00D85C20" w:rsidP="009E6B52">
      <w:pPr>
        <w:pStyle w:val="1"/>
        <w:jc w:val="center"/>
        <w:rPr>
          <w:rFonts w:eastAsia="Times New Roman"/>
          <w:lang w:eastAsia="ru-RU"/>
        </w:rPr>
      </w:pPr>
    </w:p>
    <w:p w:rsidR="0004680E" w:rsidRPr="00251EA3" w:rsidRDefault="0004680E" w:rsidP="009E6B52">
      <w:pPr>
        <w:pStyle w:val="1"/>
        <w:jc w:val="center"/>
        <w:rPr>
          <w:rFonts w:eastAsia="Times New Roman"/>
          <w:lang w:eastAsia="ru-RU"/>
        </w:rPr>
      </w:pPr>
      <w:bookmarkStart w:id="1" w:name="_Toc176273650"/>
      <w:r w:rsidRPr="00251EA3">
        <w:rPr>
          <w:rFonts w:eastAsia="Times New Roman"/>
          <w:lang w:eastAsia="ru-RU"/>
        </w:rPr>
        <w:t>Пояснительная записка.</w:t>
      </w:r>
      <w:bookmarkEnd w:id="1"/>
    </w:p>
    <w:p w:rsidR="0004680E" w:rsidRPr="00251EA3" w:rsidRDefault="0004680E" w:rsidP="00251EA3">
      <w:pPr>
        <w:jc w:val="both"/>
        <w:rPr>
          <w:rFonts w:ascii="Times New Roman" w:eastAsia="Times New Roman" w:hAnsi="Times New Roman"/>
          <w:lang w:eastAsia="ru-RU"/>
        </w:rPr>
      </w:pPr>
    </w:p>
    <w:p w:rsidR="0004680E" w:rsidRPr="00251EA3" w:rsidRDefault="0004680E" w:rsidP="00251EA3">
      <w:pPr>
        <w:jc w:val="both"/>
        <w:rPr>
          <w:rFonts w:ascii="Times New Roman" w:eastAsia="Times New Roman" w:hAnsi="Times New Roman"/>
          <w:lang w:eastAsia="ru-RU"/>
        </w:rPr>
      </w:pPr>
      <w:r w:rsidRPr="00251EA3">
        <w:rPr>
          <w:rFonts w:ascii="Times New Roman" w:eastAsia="Times New Roman" w:hAnsi="Times New Roman"/>
          <w:lang w:eastAsia="ru-RU"/>
        </w:rPr>
        <w:t xml:space="preserve">             Данная программа предназначена для работы с детьми дошкольного возраста. Рассчитана программа для детей в возрасте от 4 до 5 лет </w:t>
      </w:r>
      <w:proofErr w:type="gramStart"/>
      <w:r w:rsidRPr="00251EA3">
        <w:rPr>
          <w:rFonts w:ascii="Times New Roman" w:eastAsia="Times New Roman" w:hAnsi="Times New Roman"/>
          <w:lang w:eastAsia="ru-RU"/>
        </w:rPr>
        <w:t xml:space="preserve">( </w:t>
      </w:r>
      <w:proofErr w:type="gramEnd"/>
      <w:r w:rsidRPr="00251EA3">
        <w:rPr>
          <w:rFonts w:ascii="Times New Roman" w:eastAsia="Times New Roman" w:hAnsi="Times New Roman"/>
          <w:lang w:eastAsia="ru-RU"/>
        </w:rPr>
        <w:t>средняя группа). Обучение реализуется в режиме совместной деятельности ребенка и педагога. Продолжительность:  для детей от 4-5 лет 20-25 мин.  в неделю (1 занятие).</w:t>
      </w:r>
    </w:p>
    <w:p w:rsidR="0004680E" w:rsidRPr="00251EA3" w:rsidRDefault="0004680E" w:rsidP="00251EA3">
      <w:pPr>
        <w:widowControl w:val="0"/>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Ритмическая гимнастика - это гимнастика с оздоровительной направленностью, основным средством которой являются комплексы гимнастических упражнений, различные по своему характеру, выполняемые под ритмичную музыку и оформленные танцевальными движениями.</w:t>
      </w:r>
    </w:p>
    <w:p w:rsidR="0004680E" w:rsidRPr="00251EA3" w:rsidRDefault="0004680E" w:rsidP="00251EA3">
      <w:pPr>
        <w:jc w:val="both"/>
        <w:rPr>
          <w:rFonts w:ascii="Times New Roman" w:eastAsia="Times New Roman" w:hAnsi="Times New Roman"/>
          <w:lang w:eastAsia="ru-RU"/>
        </w:rPr>
      </w:pPr>
      <w:r w:rsidRPr="00251EA3">
        <w:rPr>
          <w:rFonts w:ascii="Times New Roman" w:eastAsia="Times New Roman" w:hAnsi="Times New Roman"/>
          <w:lang w:eastAsia="ru-RU"/>
        </w:rPr>
        <w:t xml:space="preserve">           Достоинства ритмической гимнастики известны как средства воздействия на психическое и физическое состояние ребенка. Такие занятия воздействуют на </w:t>
      </w:r>
      <w:proofErr w:type="gramStart"/>
      <w:r w:rsidRPr="00251EA3">
        <w:rPr>
          <w:rFonts w:ascii="Times New Roman" w:eastAsia="Times New Roman" w:hAnsi="Times New Roman"/>
          <w:lang w:eastAsia="ru-RU"/>
        </w:rPr>
        <w:t>сердечно-сосудистую</w:t>
      </w:r>
      <w:proofErr w:type="gramEnd"/>
      <w:r w:rsidRPr="00251EA3">
        <w:rPr>
          <w:rFonts w:ascii="Times New Roman" w:eastAsia="Times New Roman" w:hAnsi="Times New Roman"/>
          <w:lang w:eastAsia="ru-RU"/>
        </w:rPr>
        <w:t>, нервно-мышечную, эндокринную системы организма.</w:t>
      </w:r>
    </w:p>
    <w:p w:rsidR="0004680E" w:rsidRPr="00251EA3" w:rsidRDefault="0004680E" w:rsidP="00251EA3">
      <w:pPr>
        <w:widowControl w:val="0"/>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Ритмическая гимнастика базируется на огромном арсенале разнообразных движений и упражнений. Умение передать свои чувства и переживания с помощью красивых жестов, движений, поз, мимики без излишнего напряжения и составляет двигательную культуру человека.  Основой ее является мышечное чувство, которое и вырабатывается в ходе занятий ритмической гимнастикой. Правильная постановка рук и ног, удержание прямой осанки, правильная линия поз, оттянутые носочки, собранные кисти - вот неполная характеристика красивого движения.  Занимаясь ритмической гимнастикой, дети получают представление о разнообразном мире движений, который, особенно на первых порах, является для них новым и необычным. В данной программе используются не только музыкально-</w:t>
      </w:r>
      <w:proofErr w:type="gramStart"/>
      <w:r w:rsidRPr="00251EA3">
        <w:rPr>
          <w:rFonts w:ascii="Times New Roman" w:eastAsia="Times New Roman" w:hAnsi="Times New Roman"/>
          <w:lang w:eastAsia="ru-RU"/>
        </w:rPr>
        <w:t>ритмические движения</w:t>
      </w:r>
      <w:proofErr w:type="gramEnd"/>
      <w:r w:rsidRPr="00251EA3">
        <w:rPr>
          <w:rFonts w:ascii="Times New Roman" w:eastAsia="Times New Roman" w:hAnsi="Times New Roman"/>
          <w:lang w:eastAsia="ru-RU"/>
        </w:rPr>
        <w:t>, но и акробатические упражнения. В процессе обучения акробатическим упражнениям каждый ребёнок прогибается в меру своих физических возможностей, без посторонней помощи, но при систематических упражнениях, наглядности и поощрениях повышает свои возможности.</w:t>
      </w:r>
    </w:p>
    <w:p w:rsidR="0004680E" w:rsidRPr="00251EA3" w:rsidRDefault="0004680E" w:rsidP="00251EA3">
      <w:pPr>
        <w:shd w:val="clear" w:color="auto" w:fill="FFFFFF"/>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Все разделы программы объединяет игровой метод проведения занятий. Игровой метод придаёт учебно-воспитательному процессу привлекательную форму, облегчает процесс запоминания и </w:t>
      </w:r>
      <w:r w:rsidRPr="00251EA3">
        <w:rPr>
          <w:rFonts w:ascii="Times New Roman" w:eastAsia="Times New Roman" w:hAnsi="Times New Roman"/>
          <w:color w:val="000000"/>
          <w:lang w:eastAsia="ru-RU"/>
        </w:rPr>
        <w:lastRenderedPageBreak/>
        <w:t xml:space="preserve">освоения упражнений, повышает эмоциональный фон занятий, способствует развитию мышления, воображения и творческих способностей ребёнка. В танцевально-ритмическую гимнастику входят разделы: </w:t>
      </w:r>
      <w:proofErr w:type="spellStart"/>
      <w:r w:rsidRPr="00251EA3">
        <w:rPr>
          <w:rFonts w:ascii="Times New Roman" w:eastAsia="Times New Roman" w:hAnsi="Times New Roman"/>
          <w:color w:val="000000"/>
          <w:lang w:eastAsia="ru-RU"/>
        </w:rPr>
        <w:t>игроритмика</w:t>
      </w:r>
      <w:proofErr w:type="spellEnd"/>
      <w:r w:rsidRPr="00251EA3">
        <w:rPr>
          <w:rFonts w:ascii="Times New Roman" w:eastAsia="Times New Roman" w:hAnsi="Times New Roman"/>
          <w:color w:val="000000"/>
          <w:lang w:eastAsia="ru-RU"/>
        </w:rPr>
        <w:t xml:space="preserve">, </w:t>
      </w:r>
      <w:proofErr w:type="spellStart"/>
      <w:r w:rsidRPr="00251EA3">
        <w:rPr>
          <w:rFonts w:ascii="Times New Roman" w:eastAsia="Times New Roman" w:hAnsi="Times New Roman"/>
          <w:color w:val="000000"/>
          <w:lang w:eastAsia="ru-RU"/>
        </w:rPr>
        <w:t>игрогимнастика</w:t>
      </w:r>
      <w:proofErr w:type="spellEnd"/>
      <w:r w:rsidRPr="00251EA3">
        <w:rPr>
          <w:rFonts w:ascii="Times New Roman" w:eastAsia="Times New Roman" w:hAnsi="Times New Roman"/>
          <w:color w:val="000000"/>
          <w:lang w:eastAsia="ru-RU"/>
        </w:rPr>
        <w:t xml:space="preserve">, </w:t>
      </w:r>
      <w:proofErr w:type="spellStart"/>
      <w:r w:rsidRPr="00251EA3">
        <w:rPr>
          <w:rFonts w:ascii="Times New Roman" w:eastAsia="Times New Roman" w:hAnsi="Times New Roman"/>
          <w:color w:val="000000"/>
          <w:lang w:eastAsia="ru-RU"/>
        </w:rPr>
        <w:t>игротанец</w:t>
      </w:r>
      <w:proofErr w:type="spellEnd"/>
      <w:r w:rsidRPr="00251EA3">
        <w:rPr>
          <w:rFonts w:ascii="Times New Roman" w:eastAsia="Times New Roman" w:hAnsi="Times New Roman"/>
          <w:color w:val="000000"/>
          <w:lang w:eastAsia="ru-RU"/>
        </w:rPr>
        <w:t xml:space="preserve">. Нетрадиционные виды упражнений представлены: </w:t>
      </w:r>
      <w:proofErr w:type="spellStart"/>
      <w:r w:rsidRPr="00251EA3">
        <w:rPr>
          <w:rFonts w:ascii="Times New Roman" w:eastAsia="Times New Roman" w:hAnsi="Times New Roman"/>
          <w:color w:val="000000"/>
          <w:lang w:eastAsia="ru-RU"/>
        </w:rPr>
        <w:t>игропластикой</w:t>
      </w:r>
      <w:proofErr w:type="spellEnd"/>
      <w:r w:rsidRPr="00251EA3">
        <w:rPr>
          <w:rFonts w:ascii="Times New Roman" w:eastAsia="Times New Roman" w:hAnsi="Times New Roman"/>
          <w:color w:val="000000"/>
          <w:lang w:eastAsia="ru-RU"/>
        </w:rPr>
        <w:t>, пальчиковой гимнастикой, игровым самомассажем, музыкально-подвижными играми и играми-путешествиями.</w:t>
      </w:r>
    </w:p>
    <w:p w:rsidR="0004680E" w:rsidRPr="00251EA3" w:rsidRDefault="0004680E" w:rsidP="00251EA3">
      <w:pPr>
        <w:shd w:val="clear" w:color="auto" w:fill="FFFFFF"/>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Раздел креативной гимнастики включает музыкально-творческие игры и специальные задания.</w:t>
      </w:r>
    </w:p>
    <w:p w:rsidR="0004680E" w:rsidRPr="00251EA3" w:rsidRDefault="0004680E" w:rsidP="00251EA3">
      <w:pPr>
        <w:shd w:val="clear" w:color="auto" w:fill="FFFFFF"/>
        <w:jc w:val="both"/>
        <w:rPr>
          <w:rFonts w:ascii="Times New Roman" w:eastAsia="Times New Roman" w:hAnsi="Times New Roman"/>
          <w:b/>
          <w:color w:val="000000"/>
          <w:lang w:eastAsia="ru-RU"/>
        </w:rPr>
      </w:pPr>
      <w:r w:rsidRPr="00251EA3">
        <w:rPr>
          <w:rFonts w:ascii="Times New Roman" w:eastAsia="Times New Roman" w:hAnsi="Times New Roman"/>
          <w:b/>
          <w:color w:val="000000"/>
          <w:u w:val="single"/>
          <w:lang w:eastAsia="ru-RU"/>
        </w:rPr>
        <w:t>Цель программы:</w:t>
      </w:r>
    </w:p>
    <w:p w:rsidR="0004680E" w:rsidRPr="00251EA3" w:rsidRDefault="0004680E" w:rsidP="00251EA3">
      <w:pPr>
        <w:shd w:val="clear" w:color="auto" w:fill="FFFFFF"/>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Содействие всестороннему развитию личности дошкольника, танцевально-игровой  гимнастики. Тренировка и развитие </w:t>
      </w:r>
      <w:proofErr w:type="gramStart"/>
      <w:r w:rsidRPr="00251EA3">
        <w:rPr>
          <w:rFonts w:ascii="Times New Roman" w:eastAsia="Times New Roman" w:hAnsi="Times New Roman"/>
          <w:color w:val="000000"/>
          <w:lang w:eastAsia="ru-RU"/>
        </w:rPr>
        <w:t>сердечно-сосудистой</w:t>
      </w:r>
      <w:proofErr w:type="gramEnd"/>
      <w:r w:rsidRPr="00251EA3">
        <w:rPr>
          <w:rFonts w:ascii="Times New Roman" w:eastAsia="Times New Roman" w:hAnsi="Times New Roman"/>
          <w:color w:val="000000"/>
          <w:lang w:eastAsia="ru-RU"/>
        </w:rPr>
        <w:t xml:space="preserve"> системы и опорно-двигательного аппарата, выработка культуры движений и навыков координации, воспитание музыкальности и чувства ритма.</w:t>
      </w:r>
    </w:p>
    <w:p w:rsidR="0004680E" w:rsidRPr="00251EA3" w:rsidRDefault="0004680E" w:rsidP="00251EA3">
      <w:pPr>
        <w:widowControl w:val="0"/>
        <w:autoSpaceDE w:val="0"/>
        <w:autoSpaceDN w:val="0"/>
        <w:adjustRightInd w:val="0"/>
        <w:jc w:val="both"/>
        <w:rPr>
          <w:rFonts w:ascii="Times New Roman" w:eastAsia="Times New Roman" w:hAnsi="Times New Roman"/>
          <w:lang w:eastAsia="ru-RU"/>
        </w:rPr>
      </w:pPr>
    </w:p>
    <w:p w:rsidR="0004680E" w:rsidRPr="00251EA3" w:rsidRDefault="0004680E" w:rsidP="00251EA3">
      <w:pPr>
        <w:jc w:val="both"/>
        <w:rPr>
          <w:rFonts w:ascii="Times New Roman" w:eastAsia="Times New Roman" w:hAnsi="Times New Roman"/>
          <w:b/>
          <w:i/>
          <w:color w:val="000000"/>
          <w:lang w:eastAsia="ru-RU"/>
        </w:rPr>
      </w:pPr>
      <w:r w:rsidRPr="00251EA3">
        <w:rPr>
          <w:rFonts w:ascii="Times New Roman" w:eastAsia="Times New Roman" w:hAnsi="Times New Roman"/>
          <w:b/>
          <w:i/>
          <w:color w:val="000000"/>
          <w:lang w:eastAsia="ru-RU"/>
        </w:rPr>
        <w:t xml:space="preserve">             Ритмическая гимнастика предусматривает решение следующих задач:</w:t>
      </w:r>
    </w:p>
    <w:p w:rsidR="0004680E" w:rsidRPr="00251EA3" w:rsidRDefault="0004680E" w:rsidP="00251EA3">
      <w:pPr>
        <w:numPr>
          <w:ilvl w:val="0"/>
          <w:numId w:val="1"/>
        </w:numPr>
        <w:ind w:left="0"/>
        <w:jc w:val="both"/>
        <w:rPr>
          <w:rFonts w:ascii="Times New Roman" w:eastAsia="Times New Roman" w:hAnsi="Times New Roman"/>
          <w:b/>
          <w:color w:val="000000"/>
          <w:lang w:eastAsia="ru-RU"/>
        </w:rPr>
      </w:pPr>
      <w:r w:rsidRPr="00251EA3">
        <w:rPr>
          <w:rFonts w:ascii="Times New Roman" w:eastAsia="Times New Roman" w:hAnsi="Times New Roman"/>
          <w:b/>
          <w:color w:val="000000"/>
          <w:lang w:eastAsia="ru-RU"/>
        </w:rPr>
        <w:t>Укрепление здоровья:</w:t>
      </w:r>
    </w:p>
    <w:p w:rsidR="0004680E" w:rsidRPr="00251EA3" w:rsidRDefault="0004680E" w:rsidP="00251EA3">
      <w:pPr>
        <w:numPr>
          <w:ilvl w:val="0"/>
          <w:numId w:val="17"/>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способствовать оптимизации роста и развития опорно-двигательного аппарата.</w:t>
      </w:r>
    </w:p>
    <w:p w:rsidR="0004680E" w:rsidRPr="00251EA3" w:rsidRDefault="0004680E" w:rsidP="00251EA3">
      <w:pPr>
        <w:numPr>
          <w:ilvl w:val="0"/>
          <w:numId w:val="17"/>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формировать правильную осанку.</w:t>
      </w:r>
    </w:p>
    <w:p w:rsidR="0004680E" w:rsidRPr="00251EA3" w:rsidRDefault="0004680E" w:rsidP="00251EA3">
      <w:pPr>
        <w:numPr>
          <w:ilvl w:val="0"/>
          <w:numId w:val="17"/>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помочь детям познать своё тело посредством выполнения акробатических упражнений, в соответствии с возрастными особенностями.</w:t>
      </w:r>
    </w:p>
    <w:p w:rsidR="0004680E" w:rsidRPr="00251EA3" w:rsidRDefault="0004680E" w:rsidP="00251EA3">
      <w:pPr>
        <w:numPr>
          <w:ilvl w:val="0"/>
          <w:numId w:val="17"/>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содействовать профилактике плоскостопия.</w:t>
      </w:r>
    </w:p>
    <w:p w:rsidR="0004680E" w:rsidRPr="00251EA3" w:rsidRDefault="0004680E" w:rsidP="00251EA3">
      <w:pPr>
        <w:numPr>
          <w:ilvl w:val="0"/>
          <w:numId w:val="17"/>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содействовать развитию и функциональному совершенствованию органов дыхания, кровообращения, сердечно-сосудистой и </w:t>
      </w:r>
      <w:proofErr w:type="gramStart"/>
      <w:r w:rsidRPr="00251EA3">
        <w:rPr>
          <w:rFonts w:ascii="Times New Roman" w:eastAsia="Times New Roman" w:hAnsi="Times New Roman"/>
          <w:color w:val="000000"/>
          <w:lang w:eastAsia="ru-RU"/>
        </w:rPr>
        <w:t>нервной</w:t>
      </w:r>
      <w:proofErr w:type="gramEnd"/>
      <w:r w:rsidRPr="00251EA3">
        <w:rPr>
          <w:rFonts w:ascii="Times New Roman" w:eastAsia="Times New Roman" w:hAnsi="Times New Roman"/>
          <w:color w:val="000000"/>
          <w:lang w:eastAsia="ru-RU"/>
        </w:rPr>
        <w:t xml:space="preserve"> систем организма.</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jc w:val="both"/>
        <w:rPr>
          <w:rFonts w:ascii="Times New Roman" w:eastAsia="Times New Roman" w:hAnsi="Times New Roman"/>
          <w:b/>
          <w:color w:val="000000"/>
          <w:lang w:eastAsia="ru-RU"/>
        </w:rPr>
      </w:pPr>
      <w:r w:rsidRPr="00251EA3">
        <w:rPr>
          <w:rFonts w:ascii="Times New Roman" w:eastAsia="Times New Roman" w:hAnsi="Times New Roman"/>
          <w:b/>
          <w:color w:val="000000"/>
          <w:lang w:eastAsia="ru-RU"/>
        </w:rPr>
        <w:t>2. Совершенствование психомоторных способностей дошкольников:</w:t>
      </w:r>
    </w:p>
    <w:p w:rsidR="0004680E" w:rsidRPr="00251EA3" w:rsidRDefault="0004680E" w:rsidP="00251EA3">
      <w:pPr>
        <w:numPr>
          <w:ilvl w:val="0"/>
          <w:numId w:val="19"/>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развивать мышечную силу, гибкость, выносливость, координационные способности.</w:t>
      </w:r>
    </w:p>
    <w:p w:rsidR="0004680E" w:rsidRPr="00251EA3" w:rsidRDefault="0004680E" w:rsidP="00251EA3">
      <w:pPr>
        <w:numPr>
          <w:ilvl w:val="0"/>
          <w:numId w:val="19"/>
        </w:numPr>
        <w:ind w:left="0"/>
        <w:jc w:val="both"/>
        <w:rPr>
          <w:rFonts w:ascii="Times New Roman" w:eastAsia="Times New Roman" w:hAnsi="Times New Roman"/>
          <w:color w:val="000000"/>
          <w:lang w:eastAsia="ru-RU"/>
        </w:rPr>
      </w:pPr>
      <w:proofErr w:type="gramStart"/>
      <w:r w:rsidRPr="00251EA3">
        <w:rPr>
          <w:rFonts w:ascii="Times New Roman" w:eastAsia="Times New Roman" w:hAnsi="Times New Roman"/>
          <w:color w:val="000000"/>
          <w:lang w:eastAsia="ru-RU"/>
        </w:rPr>
        <w:t>р</w:t>
      </w:r>
      <w:proofErr w:type="gramEnd"/>
      <w:r w:rsidRPr="00251EA3">
        <w:rPr>
          <w:rFonts w:ascii="Times New Roman" w:eastAsia="Times New Roman" w:hAnsi="Times New Roman"/>
          <w:color w:val="000000"/>
          <w:lang w:eastAsia="ru-RU"/>
        </w:rPr>
        <w:t xml:space="preserve">азвивать гибкость каждого ребёнка, посредством </w:t>
      </w:r>
      <w:proofErr w:type="spellStart"/>
      <w:r w:rsidRPr="00251EA3">
        <w:rPr>
          <w:rFonts w:ascii="Times New Roman" w:eastAsia="Times New Roman" w:hAnsi="Times New Roman"/>
          <w:color w:val="000000"/>
          <w:lang w:eastAsia="ru-RU"/>
        </w:rPr>
        <w:t>прогибания</w:t>
      </w:r>
      <w:proofErr w:type="spellEnd"/>
      <w:r w:rsidRPr="00251EA3">
        <w:rPr>
          <w:rFonts w:ascii="Times New Roman" w:eastAsia="Times New Roman" w:hAnsi="Times New Roman"/>
          <w:color w:val="000000"/>
          <w:lang w:eastAsia="ru-RU"/>
        </w:rPr>
        <w:t xml:space="preserve"> во время выполнения акробатических упражнений, в меру своих физических возможностей.</w:t>
      </w:r>
    </w:p>
    <w:p w:rsidR="0004680E" w:rsidRPr="00251EA3" w:rsidRDefault="0004680E" w:rsidP="00251EA3">
      <w:pPr>
        <w:numPr>
          <w:ilvl w:val="0"/>
          <w:numId w:val="19"/>
        </w:numPr>
        <w:ind w:left="0"/>
        <w:jc w:val="both"/>
        <w:rPr>
          <w:rFonts w:ascii="Times New Roman" w:eastAsia="Times New Roman" w:hAnsi="Times New Roman"/>
          <w:color w:val="000000"/>
          <w:lang w:eastAsia="ru-RU"/>
        </w:rPr>
      </w:pPr>
      <w:proofErr w:type="gramStart"/>
      <w:r w:rsidRPr="00251EA3">
        <w:rPr>
          <w:rFonts w:ascii="Times New Roman" w:eastAsia="Times New Roman" w:hAnsi="Times New Roman"/>
          <w:color w:val="000000"/>
          <w:lang w:eastAsia="ru-RU"/>
        </w:rPr>
        <w:t>р</w:t>
      </w:r>
      <w:proofErr w:type="gramEnd"/>
      <w:r w:rsidRPr="00251EA3">
        <w:rPr>
          <w:rFonts w:ascii="Times New Roman" w:eastAsia="Times New Roman" w:hAnsi="Times New Roman"/>
          <w:color w:val="000000"/>
          <w:lang w:eastAsia="ru-RU"/>
        </w:rPr>
        <w:t xml:space="preserve">азвивать чувство </w:t>
      </w:r>
      <w:proofErr w:type="spellStart"/>
      <w:r w:rsidRPr="00251EA3">
        <w:rPr>
          <w:rFonts w:ascii="Times New Roman" w:eastAsia="Times New Roman" w:hAnsi="Times New Roman"/>
          <w:color w:val="000000"/>
          <w:lang w:eastAsia="ru-RU"/>
        </w:rPr>
        <w:t>самостраховки</w:t>
      </w:r>
      <w:proofErr w:type="spellEnd"/>
      <w:r w:rsidRPr="00251EA3">
        <w:rPr>
          <w:rFonts w:ascii="Times New Roman" w:eastAsia="Times New Roman" w:hAnsi="Times New Roman"/>
          <w:color w:val="000000"/>
          <w:lang w:eastAsia="ru-RU"/>
        </w:rPr>
        <w:t>.</w:t>
      </w:r>
    </w:p>
    <w:p w:rsidR="0004680E" w:rsidRPr="00251EA3" w:rsidRDefault="0004680E" w:rsidP="00251EA3">
      <w:pPr>
        <w:numPr>
          <w:ilvl w:val="0"/>
          <w:numId w:val="18"/>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содействовать развитию чувства ритма, музыкального слуха, памяти, внимания, умения согласовывать движения с музыкой.</w:t>
      </w:r>
    </w:p>
    <w:p w:rsidR="0004680E" w:rsidRPr="00251EA3" w:rsidRDefault="0004680E" w:rsidP="00251EA3">
      <w:pPr>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-формировать навыки выразительности, пластичности, грациозности.</w:t>
      </w:r>
    </w:p>
    <w:p w:rsidR="0004680E" w:rsidRPr="00251EA3" w:rsidRDefault="0004680E" w:rsidP="00251EA3">
      <w:pPr>
        <w:jc w:val="both"/>
        <w:rPr>
          <w:rFonts w:ascii="Times New Roman" w:eastAsia="Times New Roman" w:hAnsi="Times New Roman"/>
          <w:b/>
          <w:color w:val="000000"/>
          <w:lang w:eastAsia="ru-RU"/>
        </w:rPr>
      </w:pPr>
      <w:r w:rsidRPr="00251EA3">
        <w:rPr>
          <w:rFonts w:ascii="Times New Roman" w:eastAsia="Times New Roman" w:hAnsi="Times New Roman"/>
          <w:b/>
          <w:color w:val="000000"/>
          <w:lang w:eastAsia="ru-RU"/>
        </w:rPr>
        <w:t>3. Развитие творческих способностей занимающихся:</w:t>
      </w:r>
    </w:p>
    <w:p w:rsidR="0004680E" w:rsidRPr="00251EA3" w:rsidRDefault="0004680E" w:rsidP="00251EA3">
      <w:pPr>
        <w:numPr>
          <w:ilvl w:val="0"/>
          <w:numId w:val="16"/>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формировать навыки самостоятельного выражения движений под музыку.</w:t>
      </w:r>
    </w:p>
    <w:p w:rsidR="0004680E" w:rsidRPr="00251EA3" w:rsidRDefault="0004680E" w:rsidP="00251EA3">
      <w:pPr>
        <w:numPr>
          <w:ilvl w:val="0"/>
          <w:numId w:val="16"/>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воспитывать умения эмоционального выражения и творчества в движениях.</w:t>
      </w:r>
    </w:p>
    <w:p w:rsidR="0004680E" w:rsidRPr="00251EA3" w:rsidRDefault="0004680E" w:rsidP="00251EA3">
      <w:pPr>
        <w:numPr>
          <w:ilvl w:val="0"/>
          <w:numId w:val="16"/>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творческих и созидательных способностей: развивать мышление, воображение, находчивость и познавательную активность, расширять кругозор, формировать навыки самостоятельного выражения движений под музыку, воспитывать умение эмоционального выражения движений под музыку, воспитывать чувство товарищества, взаимопомощи.</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                 </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jc w:val="both"/>
        <w:rPr>
          <w:rFonts w:ascii="Times New Roman" w:eastAsia="Times New Roman" w:hAnsi="Times New Roman"/>
          <w:b/>
          <w:color w:val="000000"/>
          <w:lang w:eastAsia="ru-RU"/>
        </w:rPr>
      </w:pPr>
      <w:r w:rsidRPr="00251EA3">
        <w:rPr>
          <w:rFonts w:ascii="Times New Roman" w:eastAsia="Times New Roman" w:hAnsi="Times New Roman"/>
          <w:color w:val="000000"/>
          <w:lang w:eastAsia="ru-RU"/>
        </w:rPr>
        <w:t xml:space="preserve">                   </w:t>
      </w:r>
      <w:r w:rsidRPr="00251EA3">
        <w:rPr>
          <w:rFonts w:ascii="Times New Roman" w:eastAsia="Times New Roman" w:hAnsi="Times New Roman"/>
          <w:b/>
          <w:color w:val="000000"/>
          <w:lang w:eastAsia="ru-RU"/>
        </w:rPr>
        <w:t xml:space="preserve"> План совместной деятельности по ритмической гимнастике:</w:t>
      </w:r>
    </w:p>
    <w:p w:rsidR="0004680E" w:rsidRPr="00251EA3" w:rsidRDefault="0004680E" w:rsidP="00251EA3">
      <w:pPr>
        <w:jc w:val="both"/>
        <w:rPr>
          <w:rFonts w:ascii="Times New Roman" w:eastAsia="Times New Roman" w:hAnsi="Times New Roman"/>
          <w:b/>
          <w:color w:val="000000"/>
          <w:lang w:eastAsia="ru-RU"/>
        </w:rPr>
      </w:pPr>
    </w:p>
    <w:p w:rsidR="0004680E" w:rsidRPr="00251EA3" w:rsidRDefault="0004680E" w:rsidP="00251EA3">
      <w:pPr>
        <w:numPr>
          <w:ilvl w:val="0"/>
          <w:numId w:val="3"/>
        </w:numPr>
        <w:ind w:left="0"/>
        <w:jc w:val="both"/>
        <w:rPr>
          <w:rFonts w:ascii="Times New Roman" w:eastAsia="Times New Roman" w:hAnsi="Times New Roman"/>
          <w:i/>
          <w:color w:val="000000"/>
          <w:lang w:eastAsia="ru-RU"/>
        </w:rPr>
      </w:pPr>
      <w:r w:rsidRPr="00251EA3">
        <w:rPr>
          <w:rFonts w:ascii="Times New Roman" w:eastAsia="Times New Roman" w:hAnsi="Times New Roman"/>
          <w:i/>
          <w:color w:val="000000"/>
          <w:lang w:eastAsia="ru-RU"/>
        </w:rPr>
        <w:t>Вводная (разминка).</w:t>
      </w:r>
    </w:p>
    <w:p w:rsidR="0004680E" w:rsidRPr="00251EA3" w:rsidRDefault="0004680E" w:rsidP="00251EA3">
      <w:pPr>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разогревание организма.</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3"/>
        </w:numPr>
        <w:ind w:left="0"/>
        <w:jc w:val="both"/>
        <w:rPr>
          <w:rFonts w:ascii="Times New Roman" w:eastAsia="Times New Roman" w:hAnsi="Times New Roman"/>
          <w:i/>
          <w:color w:val="000000"/>
          <w:lang w:eastAsia="ru-RU"/>
        </w:rPr>
      </w:pPr>
      <w:proofErr w:type="gramStart"/>
      <w:r w:rsidRPr="00251EA3">
        <w:rPr>
          <w:rFonts w:ascii="Times New Roman" w:eastAsia="Times New Roman" w:hAnsi="Times New Roman"/>
          <w:i/>
          <w:color w:val="000000"/>
          <w:lang w:eastAsia="ru-RU"/>
        </w:rPr>
        <w:t>Основная</w:t>
      </w:r>
      <w:proofErr w:type="gramEnd"/>
      <w:r w:rsidRPr="00251EA3">
        <w:rPr>
          <w:rFonts w:ascii="Times New Roman" w:eastAsia="Times New Roman" w:hAnsi="Times New Roman"/>
          <w:i/>
          <w:color w:val="000000"/>
          <w:lang w:eastAsia="ru-RU"/>
        </w:rPr>
        <w:t xml:space="preserve"> (упражнения в исходном положении стоя).</w:t>
      </w:r>
    </w:p>
    <w:p w:rsidR="0004680E" w:rsidRPr="00251EA3" w:rsidRDefault="0004680E" w:rsidP="00251EA3">
      <w:pPr>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 - последовательная «проработка» мышц шеи, рук, рук туловища, ног.</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3"/>
        </w:numPr>
        <w:ind w:left="0"/>
        <w:jc w:val="both"/>
        <w:rPr>
          <w:rFonts w:ascii="Times New Roman" w:eastAsia="Times New Roman" w:hAnsi="Times New Roman"/>
          <w:i/>
          <w:color w:val="000000"/>
          <w:lang w:eastAsia="ru-RU"/>
        </w:rPr>
      </w:pPr>
      <w:r w:rsidRPr="00251EA3">
        <w:rPr>
          <w:rFonts w:ascii="Times New Roman" w:eastAsia="Times New Roman" w:hAnsi="Times New Roman"/>
          <w:i/>
          <w:color w:val="000000"/>
          <w:lang w:eastAsia="ru-RU"/>
        </w:rPr>
        <w:t>Бег и прыжки.</w:t>
      </w:r>
    </w:p>
    <w:p w:rsidR="0004680E" w:rsidRPr="00251EA3" w:rsidRDefault="0004680E" w:rsidP="00251EA3">
      <w:pPr>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максимальная нагрузка.</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3"/>
        </w:numPr>
        <w:ind w:left="0"/>
        <w:jc w:val="both"/>
        <w:rPr>
          <w:rFonts w:ascii="Times New Roman" w:eastAsia="Times New Roman" w:hAnsi="Times New Roman"/>
          <w:i/>
          <w:color w:val="000000"/>
          <w:lang w:eastAsia="ru-RU"/>
        </w:rPr>
      </w:pPr>
      <w:r w:rsidRPr="00251EA3">
        <w:rPr>
          <w:rFonts w:ascii="Times New Roman" w:eastAsia="Times New Roman" w:hAnsi="Times New Roman"/>
          <w:i/>
          <w:color w:val="000000"/>
          <w:lang w:eastAsia="ru-RU"/>
        </w:rPr>
        <w:t>Упражнения в исходных положениях сидя и лёжа.</w:t>
      </w:r>
    </w:p>
    <w:p w:rsidR="0004680E" w:rsidRPr="00251EA3" w:rsidRDefault="0004680E" w:rsidP="00251EA3">
      <w:pPr>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комплексная проработка всех групп мышц.</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3"/>
        </w:numPr>
        <w:ind w:left="0"/>
        <w:jc w:val="both"/>
        <w:rPr>
          <w:rFonts w:ascii="Times New Roman" w:eastAsia="Times New Roman" w:hAnsi="Times New Roman"/>
          <w:i/>
          <w:color w:val="000000"/>
          <w:lang w:eastAsia="ru-RU"/>
        </w:rPr>
      </w:pPr>
      <w:r w:rsidRPr="00251EA3">
        <w:rPr>
          <w:rFonts w:ascii="Times New Roman" w:eastAsia="Times New Roman" w:hAnsi="Times New Roman"/>
          <w:i/>
          <w:color w:val="000000"/>
          <w:lang w:eastAsia="ru-RU"/>
        </w:rPr>
        <w:t>Заключительная.</w:t>
      </w:r>
    </w:p>
    <w:p w:rsidR="0004680E" w:rsidRPr="00251EA3" w:rsidRDefault="0004680E" w:rsidP="00251EA3">
      <w:pPr>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восстановление, упражнения на гибкость и расслабление.</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jc w:val="both"/>
        <w:rPr>
          <w:rFonts w:ascii="Times New Roman" w:eastAsia="Times New Roman" w:hAnsi="Times New Roman"/>
          <w:b/>
          <w:color w:val="000000"/>
          <w:lang w:eastAsia="ru-RU"/>
        </w:rPr>
      </w:pPr>
      <w:r w:rsidRPr="00251EA3">
        <w:rPr>
          <w:rFonts w:ascii="Times New Roman" w:eastAsia="Times New Roman" w:hAnsi="Times New Roman"/>
          <w:b/>
          <w:color w:val="000000"/>
          <w:lang w:eastAsia="ru-RU"/>
        </w:rPr>
        <w:t>Структура комплекса ритмической гимнастики и направленность</w:t>
      </w:r>
    </w:p>
    <w:p w:rsidR="0004680E" w:rsidRPr="00251EA3" w:rsidRDefault="0004680E" w:rsidP="00251EA3">
      <w:pPr>
        <w:jc w:val="both"/>
        <w:rPr>
          <w:rFonts w:ascii="Times New Roman" w:eastAsia="Times New Roman" w:hAnsi="Times New Roman"/>
          <w:b/>
          <w:color w:val="000000"/>
          <w:lang w:eastAsia="ru-RU"/>
        </w:rPr>
      </w:pPr>
      <w:r w:rsidRPr="00251EA3">
        <w:rPr>
          <w:rFonts w:ascii="Times New Roman" w:eastAsia="Times New Roman" w:hAnsi="Times New Roman"/>
          <w:b/>
          <w:color w:val="000000"/>
          <w:lang w:eastAsia="ru-RU"/>
        </w:rPr>
        <w:t xml:space="preserve"> каждой из его частей:</w:t>
      </w:r>
    </w:p>
    <w:p w:rsidR="0004680E" w:rsidRPr="00251EA3" w:rsidRDefault="0004680E" w:rsidP="00251EA3">
      <w:pPr>
        <w:jc w:val="both"/>
        <w:rPr>
          <w:rFonts w:ascii="Times New Roman" w:eastAsia="Times New Roman" w:hAnsi="Times New Roman"/>
          <w:b/>
          <w:color w:val="000000"/>
          <w:lang w:eastAsia="ru-RU"/>
        </w:rPr>
      </w:pPr>
    </w:p>
    <w:p w:rsidR="0004680E" w:rsidRPr="00251EA3" w:rsidRDefault="0004680E" w:rsidP="00251EA3">
      <w:pPr>
        <w:numPr>
          <w:ilvl w:val="0"/>
          <w:numId w:val="20"/>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подготовительная часть, или разминка, обеспечивает разогревание организма, подготовку его к основной физической нагрузке. Вводную часть составляют упражнения, непосредственно воздействующие на весь организм ребёнка. Это движения динамического характера: ходьба, бег, прыжки, упражнения на коррекцию свода стопы, общеразвивающие упражнения.</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20"/>
        </w:numPr>
        <w:ind w:left="0"/>
        <w:jc w:val="both"/>
        <w:rPr>
          <w:rFonts w:ascii="Times New Roman" w:eastAsia="Times New Roman" w:hAnsi="Times New Roman"/>
          <w:color w:val="000000"/>
          <w:lang w:eastAsia="ru-RU"/>
        </w:rPr>
      </w:pPr>
      <w:proofErr w:type="gramStart"/>
      <w:r w:rsidRPr="00251EA3">
        <w:rPr>
          <w:rFonts w:ascii="Times New Roman" w:eastAsia="Times New Roman" w:hAnsi="Times New Roman"/>
          <w:color w:val="000000"/>
          <w:lang w:eastAsia="ru-RU"/>
        </w:rPr>
        <w:t>в</w:t>
      </w:r>
      <w:proofErr w:type="gramEnd"/>
      <w:r w:rsidRPr="00251EA3">
        <w:rPr>
          <w:rFonts w:ascii="Times New Roman" w:eastAsia="Times New Roman" w:hAnsi="Times New Roman"/>
          <w:color w:val="000000"/>
          <w:lang w:eastAsia="ru-RU"/>
        </w:rPr>
        <w:t xml:space="preserve"> начале основной части следует серия упражнений различного характера: поднимание рук вверх, в стороны, упражнения для мышц шеи. Следующая серия упражнений – нагрузочная. Здесь предлагаются упражнения интенсивного характера: различные наклоны, раскачивания туловища, выпады, приседания. Подбираются они с таким расчётом, чтобы равномерно «нагрузить» все части тела. Эта серия упражнений проходит в быстром темпе.</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20"/>
        </w:numPr>
        <w:ind w:left="0"/>
        <w:jc w:val="both"/>
        <w:rPr>
          <w:rFonts w:ascii="Times New Roman" w:eastAsia="Times New Roman" w:hAnsi="Times New Roman"/>
          <w:color w:val="000000"/>
          <w:lang w:eastAsia="ru-RU"/>
        </w:rPr>
      </w:pPr>
      <w:proofErr w:type="gramStart"/>
      <w:r w:rsidRPr="00251EA3">
        <w:rPr>
          <w:rFonts w:ascii="Times New Roman" w:eastAsia="Times New Roman" w:hAnsi="Times New Roman"/>
          <w:color w:val="000000"/>
          <w:lang w:eastAsia="ru-RU"/>
        </w:rPr>
        <w:t>з</w:t>
      </w:r>
      <w:proofErr w:type="gramEnd"/>
      <w:r w:rsidRPr="00251EA3">
        <w:rPr>
          <w:rFonts w:ascii="Times New Roman" w:eastAsia="Times New Roman" w:hAnsi="Times New Roman"/>
          <w:color w:val="000000"/>
          <w:lang w:eastAsia="ru-RU"/>
        </w:rPr>
        <w:t>аканчивается основная часть танцевально-беговой серией упражнений. Она проходит в интенсивном темпе, одно упражнение быстро сменяется другим. Здесь не предусмотрено, какие виды прыжков вы будете делать. Главное – добиться высокой интенсивности в этой части комплекса. Затем предусмотрены 1-2 дыхательных упражнения, позволяющих немного отдохнуть и восстановить свои силы.</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20"/>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затем следует партерная серия из исходных положений лёжа и сидя. Эта группа упражнений предназначена для развития гибкости позвоночника, укрепления мышц спины и брюшного пресса, мышц ног. Все упражнения рекомендуется выполнять в умеренном темпе, так как они требуют наибольшей затраты энергии. Заканчивается комплекс упражнениями на дыхание, расслабление, гибкость, выполняемыми в медленном темпе. Упражнения на гибкость очень эффективны в конце комплекса, так как хорошо разогретые мышцы наиболее эластичны.</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numPr>
          <w:ilvl w:val="0"/>
          <w:numId w:val="20"/>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завершается ритмическая гимнастика упражнениями на расслабление. Цель которых – обеспечить максимальный отдых детей в короткий промежуток времени. Это могут быть </w:t>
      </w:r>
      <w:proofErr w:type="gramStart"/>
      <w:r w:rsidRPr="00251EA3">
        <w:rPr>
          <w:rFonts w:ascii="Times New Roman" w:eastAsia="Times New Roman" w:hAnsi="Times New Roman"/>
          <w:color w:val="000000"/>
          <w:lang w:eastAsia="ru-RU"/>
        </w:rPr>
        <w:t>упражнения</w:t>
      </w:r>
      <w:proofErr w:type="gramEnd"/>
      <w:r w:rsidRPr="00251EA3">
        <w:rPr>
          <w:rFonts w:ascii="Times New Roman" w:eastAsia="Times New Roman" w:hAnsi="Times New Roman"/>
          <w:color w:val="000000"/>
          <w:lang w:eastAsia="ru-RU"/>
        </w:rPr>
        <w:t xml:space="preserve"> из исходных положений стоя, сидя, лёжа. Они способствуют быстрому восстановлению организма и подготовке его к дальнейшей деятельности.</w:t>
      </w:r>
    </w:p>
    <w:p w:rsidR="0004680E" w:rsidRPr="00251EA3" w:rsidRDefault="0004680E" w:rsidP="00251EA3">
      <w:pPr>
        <w:jc w:val="both"/>
        <w:rPr>
          <w:rFonts w:ascii="Times New Roman" w:eastAsia="Times New Roman" w:hAnsi="Times New Roman"/>
          <w:color w:val="000000"/>
          <w:lang w:eastAsia="ru-RU"/>
        </w:rPr>
      </w:pPr>
    </w:p>
    <w:p w:rsidR="0004680E" w:rsidRPr="00251EA3" w:rsidRDefault="0004680E" w:rsidP="00251EA3">
      <w:pPr>
        <w:jc w:val="both"/>
        <w:rPr>
          <w:rFonts w:ascii="Times New Roman" w:eastAsia="Times New Roman" w:hAnsi="Times New Roman"/>
          <w:b/>
          <w:i/>
          <w:color w:val="000000"/>
          <w:lang w:eastAsia="ru-RU"/>
        </w:rPr>
      </w:pPr>
      <w:r w:rsidRPr="00251EA3">
        <w:rPr>
          <w:rFonts w:ascii="Times New Roman" w:eastAsia="Times New Roman" w:hAnsi="Times New Roman"/>
          <w:b/>
          <w:i/>
          <w:color w:val="000000"/>
          <w:lang w:eastAsia="ru-RU"/>
        </w:rPr>
        <w:t>Основные показатели развития детей прошедших программу</w:t>
      </w:r>
    </w:p>
    <w:p w:rsidR="0004680E" w:rsidRPr="00251EA3" w:rsidRDefault="0004680E" w:rsidP="00251EA3">
      <w:pPr>
        <w:jc w:val="both"/>
        <w:rPr>
          <w:rFonts w:ascii="Times New Roman" w:eastAsia="Times New Roman" w:hAnsi="Times New Roman"/>
          <w:b/>
          <w:i/>
          <w:color w:val="000000"/>
          <w:lang w:eastAsia="ru-RU"/>
        </w:rPr>
      </w:pPr>
      <w:r w:rsidRPr="00251EA3">
        <w:rPr>
          <w:rFonts w:ascii="Times New Roman" w:eastAsia="Times New Roman" w:hAnsi="Times New Roman"/>
          <w:b/>
          <w:i/>
          <w:color w:val="000000"/>
          <w:lang w:eastAsia="ru-RU"/>
        </w:rPr>
        <w:t>«Ритмическая  гимнастика»:</w:t>
      </w:r>
    </w:p>
    <w:p w:rsidR="0004680E" w:rsidRPr="00251EA3" w:rsidRDefault="0004680E" w:rsidP="00251EA3">
      <w:pPr>
        <w:jc w:val="both"/>
        <w:rPr>
          <w:rFonts w:ascii="Times New Roman" w:eastAsia="Times New Roman" w:hAnsi="Times New Roman"/>
          <w:b/>
          <w:color w:val="000000"/>
          <w:lang w:eastAsia="ru-RU"/>
        </w:rPr>
      </w:pPr>
    </w:p>
    <w:p w:rsidR="0004680E" w:rsidRPr="00251EA3" w:rsidRDefault="0004680E" w:rsidP="00251EA3">
      <w:pPr>
        <w:numPr>
          <w:ilvl w:val="0"/>
          <w:numId w:val="4"/>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Повышение физической выносливости.</w:t>
      </w:r>
    </w:p>
    <w:p w:rsidR="0004680E" w:rsidRPr="00251EA3" w:rsidRDefault="0004680E" w:rsidP="00251EA3">
      <w:pPr>
        <w:numPr>
          <w:ilvl w:val="0"/>
          <w:numId w:val="4"/>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Улучшение осанки, гибкости суставов.</w:t>
      </w:r>
    </w:p>
    <w:p w:rsidR="0004680E" w:rsidRPr="00251EA3" w:rsidRDefault="0004680E" w:rsidP="00251EA3">
      <w:pPr>
        <w:numPr>
          <w:ilvl w:val="0"/>
          <w:numId w:val="4"/>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Совершенствование чувства ритма, музыкальности, двигательной культуры.</w:t>
      </w:r>
    </w:p>
    <w:p w:rsidR="0004680E" w:rsidRPr="00251EA3" w:rsidRDefault="0004680E" w:rsidP="00251EA3">
      <w:pPr>
        <w:numPr>
          <w:ilvl w:val="0"/>
          <w:numId w:val="4"/>
        </w:numPr>
        <w:ind w:left="0"/>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Развитие чувства </w:t>
      </w:r>
      <w:proofErr w:type="spellStart"/>
      <w:r w:rsidRPr="00251EA3">
        <w:rPr>
          <w:rFonts w:ascii="Times New Roman" w:eastAsia="Times New Roman" w:hAnsi="Times New Roman"/>
          <w:color w:val="000000"/>
          <w:lang w:eastAsia="ru-RU"/>
        </w:rPr>
        <w:t>самостраховки</w:t>
      </w:r>
      <w:proofErr w:type="spellEnd"/>
      <w:r w:rsidRPr="00251EA3">
        <w:rPr>
          <w:rFonts w:ascii="Times New Roman" w:eastAsia="Times New Roman" w:hAnsi="Times New Roman"/>
          <w:color w:val="000000"/>
          <w:lang w:eastAsia="ru-RU"/>
        </w:rPr>
        <w:t>.</w:t>
      </w:r>
    </w:p>
    <w:p w:rsidR="0004680E" w:rsidRPr="00251EA3" w:rsidRDefault="0004680E" w:rsidP="0004680E">
      <w:pPr>
        <w:spacing w:line="360" w:lineRule="auto"/>
        <w:jc w:val="both"/>
        <w:rPr>
          <w:rFonts w:ascii="Times New Roman" w:eastAsia="Times New Roman" w:hAnsi="Times New Roman"/>
          <w:color w:val="000000"/>
          <w:lang w:eastAsia="ru-RU"/>
        </w:rPr>
      </w:pPr>
    </w:p>
    <w:p w:rsidR="0004680E" w:rsidRPr="00251EA3" w:rsidRDefault="0004680E" w:rsidP="009E6B52">
      <w:pPr>
        <w:pStyle w:val="1"/>
        <w:rPr>
          <w:rFonts w:eastAsia="Times New Roman"/>
          <w:lang w:eastAsia="ru-RU"/>
        </w:rPr>
      </w:pPr>
      <w:bookmarkStart w:id="2" w:name="_Toc176273651"/>
      <w:r w:rsidRPr="00251EA3">
        <w:rPr>
          <w:rFonts w:eastAsia="Times New Roman"/>
          <w:lang w:eastAsia="ru-RU"/>
        </w:rPr>
        <w:t>Учебный план по веселой ритмике.</w:t>
      </w:r>
      <w:bookmarkEnd w:id="2"/>
    </w:p>
    <w:p w:rsidR="0004680E" w:rsidRPr="00251EA3" w:rsidRDefault="0004680E" w:rsidP="0004680E">
      <w:pPr>
        <w:jc w:val="center"/>
        <w:rPr>
          <w:rFonts w:ascii="Times New Roman" w:eastAsia="Times New Roman" w:hAnsi="Times New Roman"/>
          <w:lang w:eastAsia="ru-RU"/>
        </w:rPr>
      </w:pPr>
    </w:p>
    <w:p w:rsidR="0004680E" w:rsidRPr="00251EA3" w:rsidRDefault="0004680E" w:rsidP="0004680E">
      <w:pPr>
        <w:jc w:val="center"/>
        <w:rPr>
          <w:rFonts w:ascii="Times New Roman" w:eastAsia="Times New Roman" w:hAnsi="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01"/>
        <w:gridCol w:w="3402"/>
        <w:gridCol w:w="5068"/>
      </w:tblGrid>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1</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Полное название</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Ритмопластика</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2</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Характеристика программы</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Программа предусматривает:</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Ритмопластика (разминка, упражнения на развитие ориентировки в пространстве);</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 Танцевальная азбука (разучивание </w:t>
            </w:r>
            <w:r w:rsidRPr="00251EA3">
              <w:rPr>
                <w:rFonts w:ascii="Times New Roman" w:eastAsia="Times New Roman" w:hAnsi="Times New Roman"/>
                <w:lang w:eastAsia="ru-RU"/>
              </w:rPr>
              <w:lastRenderedPageBreak/>
              <w:t>танцевальных движений и шагов);</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Разучивание танца (композиция);</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 -Игровой танец; </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Музыкально – двигательный этюд. </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3</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Направление деятельности</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Музыкально-физкультурное</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4</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Сроки реализации</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1 год</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5</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Возраст дошкольников</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4-5 лет</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6</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Цель программы</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autoSpaceDE w:val="0"/>
              <w:autoSpaceDN w:val="0"/>
              <w:adjustRightInd w:val="0"/>
              <w:jc w:val="both"/>
              <w:rPr>
                <w:rFonts w:ascii="Times New Roman" w:eastAsia="Times New Roman" w:hAnsi="Times New Roman"/>
                <w:bCs/>
                <w:lang w:eastAsia="ru-RU"/>
              </w:rPr>
            </w:pPr>
            <w:r w:rsidRPr="00251EA3">
              <w:rPr>
                <w:rFonts w:ascii="Times New Roman" w:eastAsia="Times New Roman" w:hAnsi="Times New Roman"/>
                <w:bCs/>
                <w:lang w:eastAsia="ru-RU"/>
              </w:rPr>
              <w:t>Содействие всестороннему развитию личности дошкольника, средствами танцевально-игровой гимнастики.</w:t>
            </w:r>
          </w:p>
          <w:p w:rsidR="0004680E" w:rsidRPr="00251EA3" w:rsidRDefault="0004680E" w:rsidP="0004680E">
            <w:pPr>
              <w:autoSpaceDE w:val="0"/>
              <w:autoSpaceDN w:val="0"/>
              <w:adjustRightInd w:val="0"/>
              <w:jc w:val="both"/>
              <w:rPr>
                <w:rFonts w:ascii="Times New Roman" w:eastAsia="Times New Roman" w:hAnsi="Times New Roman"/>
                <w:bCs/>
                <w:lang w:eastAsia="ru-RU"/>
              </w:rPr>
            </w:pPr>
            <w:r w:rsidRPr="00251EA3">
              <w:rPr>
                <w:rFonts w:ascii="Times New Roman" w:eastAsia="Times New Roman" w:hAnsi="Times New Roman"/>
                <w:bCs/>
                <w:lang w:eastAsia="ru-RU"/>
              </w:rPr>
              <w:t xml:space="preserve">Развивать и совершенствовать двигательные умения и навыки у детей младшего дошкольного возраста. </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7</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Краткое содержание программы</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1. Отбор и начальная подготовка</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2. Начальная специализированная подготовка.</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3. Совершенствование и творческое самовыражение.</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8</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Прогнозируемые результаты</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Формирование эмоциональной отзывчивости на музыку, Лёгкости, пластичности, выразительности движений; умения выражать в танце, музыкальном движении динамику развития музыкального образа.</w:t>
            </w:r>
          </w:p>
        </w:tc>
      </w:tr>
      <w:tr w:rsidR="0004680E" w:rsidRPr="00251EA3" w:rsidTr="0004680E">
        <w:tc>
          <w:tcPr>
            <w:tcW w:w="1101"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9</w:t>
            </w:r>
          </w:p>
        </w:tc>
        <w:tc>
          <w:tcPr>
            <w:tcW w:w="3402"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Перспективы развития</w:t>
            </w:r>
          </w:p>
        </w:tc>
        <w:tc>
          <w:tcPr>
            <w:tcW w:w="5068"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Занятия в хореографических студиях, участие в городских мероприятиях, концертная деятельность.</w:t>
            </w:r>
          </w:p>
          <w:p w:rsidR="0004680E" w:rsidRPr="00251EA3" w:rsidRDefault="0004680E" w:rsidP="0004680E">
            <w:pPr>
              <w:rPr>
                <w:rFonts w:ascii="Times New Roman" w:eastAsia="Times New Roman" w:hAnsi="Times New Roman"/>
                <w:lang w:eastAsia="ru-RU"/>
              </w:rPr>
            </w:pPr>
          </w:p>
        </w:tc>
      </w:tr>
    </w:tbl>
    <w:p w:rsidR="0004680E" w:rsidRPr="00251EA3" w:rsidRDefault="0004680E" w:rsidP="00251EA3">
      <w:pPr>
        <w:rPr>
          <w:rFonts w:ascii="Times New Roman" w:eastAsia="Times New Roman" w:hAnsi="Times New Roman"/>
          <w:lang w:eastAsia="ru-RU"/>
        </w:rPr>
      </w:pPr>
    </w:p>
    <w:p w:rsidR="0004680E" w:rsidRPr="00251EA3" w:rsidRDefault="0004680E" w:rsidP="0004680E">
      <w:pPr>
        <w:autoSpaceDE w:val="0"/>
        <w:autoSpaceDN w:val="0"/>
        <w:adjustRightInd w:val="0"/>
        <w:jc w:val="center"/>
        <w:rPr>
          <w:rFonts w:ascii="Times New Roman" w:eastAsia="Times New Roman" w:hAnsi="Times New Roman"/>
          <w:b/>
          <w:bCs/>
          <w:lang w:eastAsia="ru-RU"/>
        </w:rPr>
      </w:pPr>
      <w:r w:rsidRPr="00251EA3">
        <w:rPr>
          <w:rFonts w:ascii="Times New Roman" w:eastAsia="Times New Roman" w:hAnsi="Times New Roman"/>
          <w:b/>
          <w:bCs/>
          <w:lang w:eastAsia="ru-RU"/>
        </w:rPr>
        <w:t>Этапы работы</w:t>
      </w:r>
    </w:p>
    <w:p w:rsidR="0004680E" w:rsidRPr="00251EA3" w:rsidRDefault="0004680E" w:rsidP="0004680E">
      <w:pPr>
        <w:autoSpaceDE w:val="0"/>
        <w:autoSpaceDN w:val="0"/>
        <w:adjustRightInd w:val="0"/>
        <w:jc w:val="center"/>
        <w:rPr>
          <w:rFonts w:ascii="Times New Roman" w:eastAsia="Times New Roman" w:hAnsi="Times New Roman"/>
          <w:b/>
          <w:bCs/>
          <w:lang w:eastAsia="ru-RU"/>
        </w:rPr>
      </w:pPr>
    </w:p>
    <w:p w:rsidR="0004680E" w:rsidRPr="00251EA3" w:rsidRDefault="0004680E" w:rsidP="0004680E">
      <w:pPr>
        <w:autoSpaceDE w:val="0"/>
        <w:autoSpaceDN w:val="0"/>
        <w:adjustRightInd w:val="0"/>
        <w:jc w:val="both"/>
        <w:rPr>
          <w:rFonts w:ascii="Times New Roman" w:eastAsia="Times New Roman" w:hAnsi="Times New Roman"/>
          <w:b/>
          <w:lang w:eastAsia="ru-RU"/>
        </w:rPr>
      </w:pPr>
      <w:r w:rsidRPr="00251EA3">
        <w:rPr>
          <w:rFonts w:ascii="Times New Roman" w:eastAsia="Times New Roman" w:hAnsi="Times New Roman"/>
          <w:b/>
          <w:lang w:eastAsia="ru-RU"/>
        </w:rPr>
        <w:t>1 этап - отбор и начальная подготовка.</w:t>
      </w:r>
    </w:p>
    <w:p w:rsidR="0004680E" w:rsidRPr="00251EA3" w:rsidRDefault="0004680E" w:rsidP="0004680E">
      <w:pPr>
        <w:autoSpaceDE w:val="0"/>
        <w:autoSpaceDN w:val="0"/>
        <w:adjustRightInd w:val="0"/>
        <w:jc w:val="both"/>
        <w:rPr>
          <w:rFonts w:ascii="Times New Roman" w:eastAsia="Times New Roman" w:hAnsi="Times New Roman"/>
          <w:iCs/>
          <w:lang w:eastAsia="ru-RU"/>
        </w:rPr>
      </w:pPr>
      <w:r w:rsidRPr="00251EA3">
        <w:rPr>
          <w:rFonts w:ascii="Times New Roman" w:eastAsia="Times New Roman" w:hAnsi="Times New Roman"/>
          <w:iCs/>
          <w:lang w:eastAsia="ru-RU"/>
        </w:rPr>
        <w:t>Основные задачи:</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Изучение задатков и способностей детей. Общая физическая подготовка. Привитие навыков гимнастической школы. Воспитание устойчивого интереса и любви к занятиям ритмопластикой.</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На начальном этапе применяются разнообразные ОРУ с целью развития</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 xml:space="preserve">опорно-двигательного аппарата </w:t>
      </w:r>
      <w:proofErr w:type="gramStart"/>
      <w:r w:rsidRPr="00251EA3">
        <w:rPr>
          <w:rFonts w:ascii="Times New Roman" w:eastAsia="Times New Roman" w:hAnsi="Times New Roman"/>
          <w:lang w:eastAsia="ru-RU"/>
        </w:rPr>
        <w:t>занимающихся</w:t>
      </w:r>
      <w:proofErr w:type="gramEnd"/>
      <w:r w:rsidRPr="00251EA3">
        <w:rPr>
          <w:rFonts w:ascii="Times New Roman" w:eastAsia="Times New Roman" w:hAnsi="Times New Roman"/>
          <w:lang w:eastAsia="ru-RU"/>
        </w:rPr>
        <w:t>. Используются подвижные игры с элементами бега, прыжков, метания, лазанья. Постепенно вводятся элементы на точность и координацию движений. Закладывается  фундамент технической подготовки – осваиваются элементы ритмопластики.</w:t>
      </w:r>
    </w:p>
    <w:p w:rsidR="0004680E" w:rsidRPr="00251EA3" w:rsidRDefault="0004680E" w:rsidP="0004680E">
      <w:pPr>
        <w:autoSpaceDE w:val="0"/>
        <w:autoSpaceDN w:val="0"/>
        <w:adjustRightInd w:val="0"/>
        <w:jc w:val="both"/>
        <w:rPr>
          <w:rFonts w:ascii="Times New Roman" w:eastAsia="Times New Roman" w:hAnsi="Times New Roman"/>
          <w:lang w:eastAsia="ru-RU"/>
        </w:rPr>
      </w:pPr>
    </w:p>
    <w:p w:rsidR="0004680E" w:rsidRPr="00251EA3" w:rsidRDefault="0004680E" w:rsidP="0004680E">
      <w:pPr>
        <w:autoSpaceDE w:val="0"/>
        <w:autoSpaceDN w:val="0"/>
        <w:adjustRightInd w:val="0"/>
        <w:jc w:val="both"/>
        <w:rPr>
          <w:rFonts w:ascii="Times New Roman" w:eastAsia="Times New Roman" w:hAnsi="Times New Roman"/>
          <w:b/>
          <w:lang w:eastAsia="ru-RU"/>
        </w:rPr>
      </w:pPr>
      <w:r w:rsidRPr="00251EA3">
        <w:rPr>
          <w:rFonts w:ascii="Times New Roman" w:eastAsia="Times New Roman" w:hAnsi="Times New Roman"/>
          <w:b/>
          <w:lang w:eastAsia="ru-RU"/>
        </w:rPr>
        <w:t>2 этап - начальная специализированная подготовка.</w:t>
      </w:r>
    </w:p>
    <w:p w:rsidR="0004680E" w:rsidRPr="00251EA3" w:rsidRDefault="0004680E" w:rsidP="0004680E">
      <w:pPr>
        <w:autoSpaceDE w:val="0"/>
        <w:autoSpaceDN w:val="0"/>
        <w:adjustRightInd w:val="0"/>
        <w:jc w:val="both"/>
        <w:rPr>
          <w:rFonts w:ascii="Times New Roman" w:eastAsia="Times New Roman" w:hAnsi="Times New Roman"/>
          <w:iCs/>
          <w:lang w:eastAsia="ru-RU"/>
        </w:rPr>
      </w:pPr>
      <w:r w:rsidRPr="00251EA3">
        <w:rPr>
          <w:rFonts w:ascii="Times New Roman" w:eastAsia="Times New Roman" w:hAnsi="Times New Roman"/>
          <w:iCs/>
          <w:lang w:eastAsia="ru-RU"/>
        </w:rPr>
        <w:t>Основные задачи:</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Всесторонняя физическая подготовка.</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Развитие специальных физических качеств (гибкость, пластичность).</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Обучение основам техники гимнастических упражнений и подготовка к обучению сложным элементам и соединениям.</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Воспитание волевых качеств: смелости, решительности, умения самостоятельно работать.</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Для этого этапа характерно углубленное освоение гимнастической школы.</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 xml:space="preserve">Специализированная подготовка связана с большим объемом впервые осваиваемых элементов. Базовые элементы формируются в базовые комбинации. Широко используются средства специальной и общефизической подготовки с целью воспитания </w:t>
      </w:r>
      <w:proofErr w:type="gramStart"/>
      <w:r w:rsidRPr="00251EA3">
        <w:rPr>
          <w:rFonts w:ascii="Times New Roman" w:eastAsia="Times New Roman" w:hAnsi="Times New Roman"/>
          <w:lang w:eastAsia="ru-RU"/>
        </w:rPr>
        <w:t>основных</w:t>
      </w:r>
      <w:proofErr w:type="gramEnd"/>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двигательных качеств. Для преимущественного развития того или иного качества (быстроты, гибкости, выносливости и др.) используются специальные подготовительные и подводящие упражнения.</w:t>
      </w:r>
    </w:p>
    <w:p w:rsidR="0004680E" w:rsidRPr="00251EA3" w:rsidRDefault="0004680E" w:rsidP="0004680E">
      <w:pPr>
        <w:autoSpaceDE w:val="0"/>
        <w:autoSpaceDN w:val="0"/>
        <w:adjustRightInd w:val="0"/>
        <w:jc w:val="both"/>
        <w:rPr>
          <w:rFonts w:ascii="Times New Roman" w:eastAsia="Times New Roman" w:hAnsi="Times New Roman"/>
          <w:lang w:eastAsia="ru-RU"/>
        </w:rPr>
      </w:pPr>
    </w:p>
    <w:p w:rsidR="0004680E" w:rsidRPr="00251EA3" w:rsidRDefault="0004680E" w:rsidP="0004680E">
      <w:pPr>
        <w:autoSpaceDE w:val="0"/>
        <w:autoSpaceDN w:val="0"/>
        <w:adjustRightInd w:val="0"/>
        <w:jc w:val="both"/>
        <w:rPr>
          <w:rFonts w:ascii="Times New Roman" w:eastAsia="Times New Roman" w:hAnsi="Times New Roman"/>
          <w:b/>
          <w:lang w:eastAsia="ru-RU"/>
        </w:rPr>
      </w:pPr>
      <w:r w:rsidRPr="00251EA3">
        <w:rPr>
          <w:rFonts w:ascii="Times New Roman" w:eastAsia="Times New Roman" w:hAnsi="Times New Roman"/>
          <w:b/>
          <w:lang w:eastAsia="ru-RU"/>
        </w:rPr>
        <w:t>3 этап - совершенствование и творческое самовыражение.</w:t>
      </w:r>
    </w:p>
    <w:p w:rsidR="0004680E" w:rsidRPr="00251EA3" w:rsidRDefault="0004680E" w:rsidP="0004680E">
      <w:pPr>
        <w:autoSpaceDE w:val="0"/>
        <w:autoSpaceDN w:val="0"/>
        <w:adjustRightInd w:val="0"/>
        <w:jc w:val="both"/>
        <w:rPr>
          <w:rFonts w:ascii="Times New Roman" w:eastAsia="Times New Roman" w:hAnsi="Times New Roman"/>
          <w:iCs/>
          <w:lang w:eastAsia="ru-RU"/>
        </w:rPr>
      </w:pPr>
      <w:r w:rsidRPr="00251EA3">
        <w:rPr>
          <w:rFonts w:ascii="Times New Roman" w:eastAsia="Times New Roman" w:hAnsi="Times New Roman"/>
          <w:iCs/>
          <w:lang w:eastAsia="ru-RU"/>
        </w:rPr>
        <w:lastRenderedPageBreak/>
        <w:t>Основные задачи:</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Развитие специальных физических качеств.</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Стабилизация и совершенствование техники упражнений.</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Исполнение упражнений в соединениях и комбинациях.</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Совершенствование хореографической подготовленности, "школы" движений, выработка выразительности и артистичности.</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Развитие способности к самовыражению в движении под музыку, формирование умения самостоятельно придумывать собственные упражнения, соединения.</w:t>
      </w:r>
    </w:p>
    <w:p w:rsidR="0004680E" w:rsidRPr="00251EA3" w:rsidRDefault="0004680E" w:rsidP="0004680E">
      <w:pPr>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Приобретение опыта выступлений на праздниках.</w:t>
      </w:r>
    </w:p>
    <w:p w:rsidR="0004680E" w:rsidRPr="00251EA3" w:rsidRDefault="0004680E" w:rsidP="0004680E">
      <w:pPr>
        <w:autoSpaceDE w:val="0"/>
        <w:autoSpaceDN w:val="0"/>
        <w:adjustRightInd w:val="0"/>
        <w:jc w:val="both"/>
        <w:rPr>
          <w:rFonts w:ascii="Times New Roman" w:eastAsia="Times New Roman" w:hAnsi="Times New Roman"/>
          <w:lang w:eastAsia="ru-RU"/>
        </w:rPr>
      </w:pPr>
    </w:p>
    <w:p w:rsidR="0004680E" w:rsidRPr="00251EA3" w:rsidRDefault="0004680E" w:rsidP="0004680E">
      <w:pPr>
        <w:jc w:val="center"/>
        <w:rPr>
          <w:rFonts w:ascii="Times New Roman" w:eastAsia="Times New Roman" w:hAnsi="Times New Roman"/>
          <w:b/>
          <w:lang w:eastAsia="ru-RU"/>
        </w:rPr>
      </w:pPr>
      <w:r w:rsidRPr="00251EA3">
        <w:rPr>
          <w:rFonts w:ascii="Times New Roman" w:eastAsia="Times New Roman" w:hAnsi="Times New Roman"/>
          <w:b/>
          <w:lang w:eastAsia="ru-RU"/>
        </w:rPr>
        <w:t>Форма обучения.</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b/>
          <w:lang w:eastAsia="ru-RU"/>
        </w:rPr>
        <w:t xml:space="preserve"> </w:t>
      </w:r>
      <w:r w:rsidRPr="00251EA3">
        <w:rPr>
          <w:rFonts w:ascii="Times New Roman" w:eastAsia="Times New Roman" w:hAnsi="Times New Roman"/>
          <w:lang w:eastAsia="ru-RU"/>
        </w:rPr>
        <w:t xml:space="preserve">Обучение детей проходит на специально организованной деятельности во второй половине дня. </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Способ организации – группа, количественный состав до 18 человек. Деятельность  проводится 3 раз в неделю продолжительностью  20 минут.</w:t>
      </w:r>
    </w:p>
    <w:p w:rsidR="0004680E" w:rsidRPr="00251EA3" w:rsidRDefault="0004680E" w:rsidP="0004680E">
      <w:pPr>
        <w:autoSpaceDE w:val="0"/>
        <w:autoSpaceDN w:val="0"/>
        <w:adjustRightInd w:val="0"/>
        <w:jc w:val="both"/>
        <w:rPr>
          <w:rFonts w:ascii="Times New Roman" w:eastAsia="Times New Roman" w:hAnsi="Times New Roman"/>
          <w:lang w:eastAsia="ru-RU"/>
        </w:rPr>
      </w:pPr>
    </w:p>
    <w:p w:rsidR="0004680E" w:rsidRPr="00251EA3" w:rsidRDefault="0004680E" w:rsidP="0004680E">
      <w:pPr>
        <w:jc w:val="both"/>
        <w:rPr>
          <w:rFonts w:ascii="Times New Roman" w:eastAsia="Times New Roman" w:hAnsi="Times New Roman"/>
          <w:b/>
          <w:bCs/>
          <w:lang w:eastAsia="ru-RU"/>
        </w:rPr>
      </w:pPr>
      <w:r w:rsidRPr="00251EA3">
        <w:rPr>
          <w:rFonts w:ascii="Times New Roman" w:eastAsia="Times New Roman" w:hAnsi="Times New Roman"/>
          <w:b/>
          <w:bCs/>
          <w:lang w:eastAsia="ru-RU"/>
        </w:rPr>
        <w:t>Ожидаемые результаты:</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Формирование:</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b/>
          <w:lang w:eastAsia="ru-RU"/>
        </w:rPr>
        <w:t xml:space="preserve">- </w:t>
      </w:r>
      <w:r w:rsidRPr="00251EA3">
        <w:rPr>
          <w:rFonts w:ascii="Times New Roman" w:eastAsia="Times New Roman" w:hAnsi="Times New Roman"/>
          <w:lang w:eastAsia="ru-RU"/>
        </w:rPr>
        <w:t>эмоциональной отзывчивости на музыку</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b/>
          <w:lang w:eastAsia="ru-RU"/>
        </w:rPr>
        <w:t xml:space="preserve">- </w:t>
      </w:r>
      <w:r w:rsidRPr="00251EA3">
        <w:rPr>
          <w:rFonts w:ascii="Times New Roman" w:eastAsia="Times New Roman" w:hAnsi="Times New Roman"/>
          <w:lang w:eastAsia="ru-RU"/>
        </w:rPr>
        <w:t>лёгкости, пластичности, выразительности движений</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b/>
          <w:lang w:eastAsia="ru-RU"/>
        </w:rPr>
        <w:t xml:space="preserve">- </w:t>
      </w:r>
      <w:r w:rsidRPr="00251EA3">
        <w:rPr>
          <w:rFonts w:ascii="Times New Roman" w:eastAsia="Times New Roman" w:hAnsi="Times New Roman"/>
          <w:lang w:eastAsia="ru-RU"/>
        </w:rPr>
        <w:t xml:space="preserve">умения выражать в танце, музыкальном движении динамику развития  </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   музыкального образа</w:t>
      </w:r>
    </w:p>
    <w:p w:rsidR="0004680E" w:rsidRPr="00251EA3" w:rsidRDefault="0004680E" w:rsidP="0004680E">
      <w:pPr>
        <w:jc w:val="both"/>
        <w:rPr>
          <w:rFonts w:ascii="Times New Roman" w:eastAsia="Times New Roman" w:hAnsi="Times New Roman"/>
          <w:b/>
          <w:bCs/>
          <w:lang w:eastAsia="ru-RU"/>
        </w:rPr>
      </w:pPr>
      <w:r w:rsidRPr="00251EA3">
        <w:rPr>
          <w:rFonts w:ascii="Times New Roman" w:eastAsia="Times New Roman" w:hAnsi="Times New Roman"/>
          <w:b/>
          <w:bCs/>
          <w:lang w:eastAsia="ru-RU"/>
        </w:rPr>
        <w:t>Условия реализации программы.</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         1. Создание предметно-пространственной среды для музыкально-ритмической деятельности.</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         2. Методическое обеспечение программы.</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         3. Установление сотрудничества с хореографическими коллективами  города.</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         4. Взаимосвязь с семьей.</w:t>
      </w:r>
    </w:p>
    <w:p w:rsidR="0004680E" w:rsidRPr="00251EA3" w:rsidRDefault="0004680E" w:rsidP="0004680E">
      <w:pPr>
        <w:jc w:val="center"/>
        <w:rPr>
          <w:rFonts w:ascii="Times New Roman" w:eastAsia="Times New Roman" w:hAnsi="Times New Roman"/>
          <w:lang w:eastAsia="ru-RU"/>
        </w:rPr>
      </w:pPr>
    </w:p>
    <w:p w:rsidR="0004680E" w:rsidRPr="00251EA3" w:rsidRDefault="0004680E" w:rsidP="00D85C20">
      <w:pPr>
        <w:pStyle w:val="1"/>
        <w:jc w:val="center"/>
        <w:rPr>
          <w:rFonts w:eastAsia="Times New Roman"/>
          <w:lang w:eastAsia="ru-RU"/>
        </w:rPr>
      </w:pPr>
      <w:bookmarkStart w:id="3" w:name="_Toc176273652"/>
      <w:r w:rsidRPr="00251EA3">
        <w:rPr>
          <w:rFonts w:eastAsia="Times New Roman"/>
          <w:lang w:eastAsia="ru-RU"/>
        </w:rPr>
        <w:t>Учебно-тематический план программы</w:t>
      </w:r>
      <w:bookmarkEnd w:id="3"/>
    </w:p>
    <w:p w:rsidR="0004680E" w:rsidRPr="00251EA3" w:rsidRDefault="0004680E" w:rsidP="00D85C20">
      <w:pPr>
        <w:jc w:val="center"/>
        <w:rPr>
          <w:rFonts w:ascii="Times New Roman" w:eastAsia="Times New Roman" w:hAnsi="Times New Roman"/>
          <w:b/>
          <w:bCs/>
          <w:lang w:eastAsia="ru-RU"/>
        </w:rPr>
      </w:pPr>
      <w:r w:rsidRPr="00251EA3">
        <w:rPr>
          <w:rFonts w:ascii="Times New Roman" w:eastAsia="Times New Roman" w:hAnsi="Times New Roman"/>
          <w:b/>
          <w:bCs/>
          <w:lang w:eastAsia="ru-RU"/>
        </w:rPr>
        <w:t>«Веселая ритмика»</w:t>
      </w:r>
    </w:p>
    <w:p w:rsidR="0004680E" w:rsidRPr="00251EA3" w:rsidRDefault="0004680E" w:rsidP="0004680E">
      <w:pPr>
        <w:jc w:val="center"/>
        <w:rPr>
          <w:rFonts w:ascii="Times New Roman" w:eastAsia="Times New Roman" w:hAnsi="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17"/>
        <w:gridCol w:w="4610"/>
        <w:gridCol w:w="2138"/>
        <w:gridCol w:w="2206"/>
      </w:tblGrid>
      <w:tr w:rsidR="0004680E" w:rsidRPr="00251EA3" w:rsidTr="0004680E">
        <w:tc>
          <w:tcPr>
            <w:tcW w:w="617" w:type="dxa"/>
            <w:vMerge w:val="restart"/>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jc w:val="center"/>
              <w:rPr>
                <w:rFonts w:ascii="Times New Roman" w:eastAsia="Times New Roman" w:hAnsi="Times New Roman"/>
                <w:b/>
                <w:bCs/>
                <w:lang w:eastAsia="ru-RU"/>
              </w:rPr>
            </w:pPr>
            <w:r w:rsidRPr="00251EA3">
              <w:rPr>
                <w:rFonts w:ascii="Times New Roman" w:eastAsia="Times New Roman" w:hAnsi="Times New Roman"/>
                <w:b/>
                <w:bCs/>
                <w:lang w:eastAsia="ru-RU"/>
              </w:rPr>
              <w:t xml:space="preserve">№ </w:t>
            </w:r>
            <w:proofErr w:type="gramStart"/>
            <w:r w:rsidRPr="00251EA3">
              <w:rPr>
                <w:rFonts w:ascii="Times New Roman" w:eastAsia="Times New Roman" w:hAnsi="Times New Roman"/>
                <w:b/>
                <w:bCs/>
                <w:lang w:eastAsia="ru-RU"/>
              </w:rPr>
              <w:t>п</w:t>
            </w:r>
            <w:proofErr w:type="gramEnd"/>
            <w:r w:rsidRPr="00251EA3">
              <w:rPr>
                <w:rFonts w:ascii="Times New Roman" w:eastAsia="Times New Roman" w:hAnsi="Times New Roman"/>
                <w:b/>
                <w:bCs/>
                <w:lang w:eastAsia="ru-RU"/>
              </w:rPr>
              <w:t>/п</w:t>
            </w:r>
          </w:p>
        </w:tc>
        <w:tc>
          <w:tcPr>
            <w:tcW w:w="4610" w:type="dxa"/>
            <w:vMerge w:val="restart"/>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jc w:val="center"/>
              <w:rPr>
                <w:rFonts w:ascii="Times New Roman" w:eastAsia="Times New Roman" w:hAnsi="Times New Roman"/>
                <w:b/>
                <w:bCs/>
                <w:lang w:eastAsia="ru-RU"/>
              </w:rPr>
            </w:pPr>
            <w:r w:rsidRPr="00251EA3">
              <w:rPr>
                <w:rFonts w:ascii="Times New Roman" w:eastAsia="Times New Roman" w:hAnsi="Times New Roman"/>
                <w:b/>
                <w:bCs/>
                <w:lang w:eastAsia="ru-RU"/>
              </w:rPr>
              <w:t xml:space="preserve">Содержание работы </w:t>
            </w:r>
          </w:p>
        </w:tc>
        <w:tc>
          <w:tcPr>
            <w:tcW w:w="4344" w:type="dxa"/>
            <w:gridSpan w:val="2"/>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jc w:val="center"/>
              <w:rPr>
                <w:rFonts w:ascii="Times New Roman" w:eastAsia="Times New Roman" w:hAnsi="Times New Roman"/>
                <w:b/>
                <w:bCs/>
                <w:lang w:eastAsia="ru-RU"/>
              </w:rPr>
            </w:pPr>
            <w:r w:rsidRPr="00251EA3">
              <w:rPr>
                <w:rFonts w:ascii="Times New Roman" w:eastAsia="Times New Roman" w:hAnsi="Times New Roman"/>
                <w:b/>
                <w:bCs/>
                <w:lang w:eastAsia="ru-RU"/>
              </w:rPr>
              <w:t>Количество часов</w:t>
            </w:r>
          </w:p>
        </w:tc>
      </w:tr>
      <w:tr w:rsidR="0004680E" w:rsidRPr="00251EA3" w:rsidTr="0004680E">
        <w:tc>
          <w:tcPr>
            <w:tcW w:w="0" w:type="auto"/>
            <w:vMerge/>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rPr>
                <w:rFonts w:ascii="Times New Roman" w:eastAsia="Times New Roman" w:hAnsi="Times New Roman"/>
                <w:b/>
                <w:bCs/>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rPr>
                <w:rFonts w:ascii="Times New Roman" w:eastAsia="Times New Roman" w:hAnsi="Times New Roman"/>
                <w:b/>
                <w:bCs/>
                <w:lang w:eastAsia="ru-RU"/>
              </w:rPr>
            </w:pP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jc w:val="center"/>
              <w:rPr>
                <w:rFonts w:ascii="Times New Roman" w:eastAsia="Times New Roman" w:hAnsi="Times New Roman"/>
                <w:b/>
                <w:bCs/>
                <w:lang w:eastAsia="ru-RU"/>
              </w:rPr>
            </w:pPr>
            <w:r w:rsidRPr="00251EA3">
              <w:rPr>
                <w:rFonts w:ascii="Times New Roman" w:eastAsia="Times New Roman" w:hAnsi="Times New Roman"/>
                <w:b/>
                <w:bCs/>
                <w:lang w:eastAsia="ru-RU"/>
              </w:rPr>
              <w:t>теория</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jc w:val="center"/>
              <w:rPr>
                <w:rFonts w:ascii="Times New Roman" w:eastAsia="Times New Roman" w:hAnsi="Times New Roman"/>
                <w:b/>
                <w:bCs/>
                <w:lang w:eastAsia="ru-RU"/>
              </w:rPr>
            </w:pPr>
            <w:r w:rsidRPr="00251EA3">
              <w:rPr>
                <w:rFonts w:ascii="Times New Roman" w:eastAsia="Times New Roman" w:hAnsi="Times New Roman"/>
                <w:b/>
                <w:bCs/>
                <w:lang w:eastAsia="ru-RU"/>
              </w:rPr>
              <w:t>практика</w:t>
            </w:r>
          </w:p>
        </w:tc>
      </w:tr>
      <w:tr w:rsidR="0004680E" w:rsidRPr="00251EA3" w:rsidTr="0004680E">
        <w:tc>
          <w:tcPr>
            <w:tcW w:w="617"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1</w:t>
            </w:r>
          </w:p>
        </w:tc>
        <w:tc>
          <w:tcPr>
            <w:tcW w:w="4610"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Ритмопластика (разминка, упражнения на развитие ориентировки в пространстве)</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4</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8</w:t>
            </w:r>
          </w:p>
        </w:tc>
      </w:tr>
      <w:tr w:rsidR="0004680E" w:rsidRPr="00251EA3" w:rsidTr="0004680E">
        <w:tc>
          <w:tcPr>
            <w:tcW w:w="617"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2</w:t>
            </w:r>
          </w:p>
        </w:tc>
        <w:tc>
          <w:tcPr>
            <w:tcW w:w="4610"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Танцевальная азбука (разучивание танцевальных движений и шагов)</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8</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8</w:t>
            </w:r>
          </w:p>
        </w:tc>
      </w:tr>
      <w:tr w:rsidR="0004680E" w:rsidRPr="00251EA3" w:rsidTr="0004680E">
        <w:tc>
          <w:tcPr>
            <w:tcW w:w="617"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3</w:t>
            </w:r>
          </w:p>
        </w:tc>
        <w:tc>
          <w:tcPr>
            <w:tcW w:w="4610"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Театральная игра </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4</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7</w:t>
            </w:r>
          </w:p>
        </w:tc>
      </w:tr>
      <w:tr w:rsidR="0004680E" w:rsidRPr="00251EA3" w:rsidTr="0004680E">
        <w:tc>
          <w:tcPr>
            <w:tcW w:w="617"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4</w:t>
            </w:r>
          </w:p>
        </w:tc>
        <w:tc>
          <w:tcPr>
            <w:tcW w:w="4610"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Разучивание танца </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(композиция)</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4</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12</w:t>
            </w:r>
          </w:p>
        </w:tc>
      </w:tr>
      <w:tr w:rsidR="0004680E" w:rsidRPr="00251EA3" w:rsidTr="0004680E">
        <w:tc>
          <w:tcPr>
            <w:tcW w:w="617"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5</w:t>
            </w:r>
          </w:p>
        </w:tc>
        <w:tc>
          <w:tcPr>
            <w:tcW w:w="4610"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Игровой танец</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   </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4</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12</w:t>
            </w:r>
          </w:p>
        </w:tc>
      </w:tr>
      <w:tr w:rsidR="0004680E" w:rsidRPr="00251EA3" w:rsidTr="0004680E">
        <w:tc>
          <w:tcPr>
            <w:tcW w:w="617"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6</w:t>
            </w:r>
          </w:p>
        </w:tc>
        <w:tc>
          <w:tcPr>
            <w:tcW w:w="4610"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Музыкально – двигательный этюд</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4</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9</w:t>
            </w:r>
          </w:p>
        </w:tc>
      </w:tr>
      <w:tr w:rsidR="0004680E" w:rsidRPr="00251EA3" w:rsidTr="0004680E">
        <w:tc>
          <w:tcPr>
            <w:tcW w:w="617"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7</w:t>
            </w:r>
          </w:p>
        </w:tc>
        <w:tc>
          <w:tcPr>
            <w:tcW w:w="4610" w:type="dxa"/>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Организация мини-концертов</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5</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14</w:t>
            </w:r>
          </w:p>
        </w:tc>
      </w:tr>
      <w:tr w:rsidR="0004680E" w:rsidRPr="00251EA3" w:rsidTr="0004680E">
        <w:tc>
          <w:tcPr>
            <w:tcW w:w="617" w:type="dxa"/>
            <w:vMerge w:val="restart"/>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8</w:t>
            </w:r>
          </w:p>
        </w:tc>
        <w:tc>
          <w:tcPr>
            <w:tcW w:w="4610" w:type="dxa"/>
            <w:vMerge w:val="restart"/>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Итого на год:</w:t>
            </w:r>
          </w:p>
        </w:tc>
        <w:tc>
          <w:tcPr>
            <w:tcW w:w="2138"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3</w:t>
            </w:r>
            <w:r w:rsidR="0004680E" w:rsidRPr="00251EA3">
              <w:rPr>
                <w:rFonts w:ascii="Times New Roman" w:eastAsia="Times New Roman" w:hAnsi="Times New Roman"/>
                <w:lang w:eastAsia="ru-RU"/>
              </w:rPr>
              <w:t>3</w:t>
            </w:r>
          </w:p>
        </w:tc>
        <w:tc>
          <w:tcPr>
            <w:tcW w:w="2206" w:type="dxa"/>
            <w:tcBorders>
              <w:top w:val="single" w:sz="4" w:space="0" w:color="auto"/>
              <w:left w:val="single" w:sz="4" w:space="0" w:color="auto"/>
              <w:bottom w:val="single" w:sz="4" w:space="0" w:color="auto"/>
              <w:right w:val="single" w:sz="4" w:space="0" w:color="auto"/>
            </w:tcBorders>
            <w:vAlign w:val="center"/>
          </w:tcPr>
          <w:p w:rsidR="0004680E" w:rsidRPr="00251EA3" w:rsidRDefault="007F6D79" w:rsidP="0004680E">
            <w:pPr>
              <w:jc w:val="center"/>
              <w:rPr>
                <w:rFonts w:ascii="Times New Roman" w:eastAsia="Times New Roman" w:hAnsi="Times New Roman"/>
                <w:lang w:eastAsia="ru-RU"/>
              </w:rPr>
            </w:pPr>
            <w:r w:rsidRPr="00251EA3">
              <w:rPr>
                <w:rFonts w:ascii="Times New Roman" w:eastAsia="Times New Roman" w:hAnsi="Times New Roman"/>
                <w:lang w:eastAsia="ru-RU"/>
              </w:rPr>
              <w:t>70</w:t>
            </w:r>
          </w:p>
        </w:tc>
      </w:tr>
      <w:tr w:rsidR="0004680E" w:rsidRPr="00251EA3" w:rsidTr="0004680E">
        <w:tc>
          <w:tcPr>
            <w:tcW w:w="0" w:type="auto"/>
            <w:vMerge/>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rPr>
                <w:rFonts w:ascii="Times New Roman" w:eastAsia="Times New Roman" w:hAnsi="Times New Roman"/>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tcPr>
          <w:p w:rsidR="0004680E" w:rsidRPr="00251EA3" w:rsidRDefault="0004680E" w:rsidP="0004680E">
            <w:pPr>
              <w:rPr>
                <w:rFonts w:ascii="Times New Roman" w:eastAsia="Times New Roman" w:hAnsi="Times New Roman"/>
                <w:lang w:eastAsia="ru-RU"/>
              </w:rPr>
            </w:pPr>
          </w:p>
        </w:tc>
        <w:tc>
          <w:tcPr>
            <w:tcW w:w="4344" w:type="dxa"/>
            <w:gridSpan w:val="2"/>
            <w:tcBorders>
              <w:top w:val="single" w:sz="4" w:space="0" w:color="auto"/>
              <w:left w:val="single" w:sz="4" w:space="0" w:color="auto"/>
              <w:bottom w:val="single" w:sz="4" w:space="0" w:color="auto"/>
              <w:right w:val="single" w:sz="4" w:space="0" w:color="auto"/>
            </w:tcBorders>
          </w:tcPr>
          <w:p w:rsidR="0004680E" w:rsidRPr="00251EA3" w:rsidRDefault="0004680E" w:rsidP="0004680E">
            <w:pPr>
              <w:jc w:val="center"/>
              <w:rPr>
                <w:rFonts w:ascii="Times New Roman" w:eastAsia="Times New Roman" w:hAnsi="Times New Roman"/>
                <w:lang w:eastAsia="ru-RU"/>
              </w:rPr>
            </w:pPr>
            <w:r w:rsidRPr="00251EA3">
              <w:rPr>
                <w:rFonts w:ascii="Times New Roman" w:eastAsia="Times New Roman" w:hAnsi="Times New Roman"/>
                <w:lang w:eastAsia="ru-RU"/>
              </w:rPr>
              <w:t xml:space="preserve">103 </w:t>
            </w:r>
          </w:p>
        </w:tc>
      </w:tr>
    </w:tbl>
    <w:p w:rsidR="0004680E" w:rsidRPr="00251EA3" w:rsidRDefault="0004680E" w:rsidP="0004680E">
      <w:pPr>
        <w:rPr>
          <w:rFonts w:ascii="Times New Roman" w:eastAsia="Times New Roman" w:hAnsi="Times New Roman"/>
          <w:lang w:eastAsia="ru-RU"/>
        </w:rPr>
      </w:pPr>
    </w:p>
    <w:p w:rsidR="0004680E" w:rsidRPr="00251EA3" w:rsidRDefault="0004680E" w:rsidP="0004680E">
      <w:pPr>
        <w:jc w:val="both"/>
        <w:rPr>
          <w:rFonts w:ascii="Times New Roman" w:eastAsia="Times New Roman" w:hAnsi="Times New Roman"/>
          <w:lang w:eastAsia="ru-RU"/>
        </w:rPr>
      </w:pPr>
    </w:p>
    <w:p w:rsidR="0004680E" w:rsidRPr="00251EA3" w:rsidRDefault="0004680E" w:rsidP="0004680E">
      <w:pPr>
        <w:jc w:val="both"/>
        <w:rPr>
          <w:rFonts w:ascii="Times New Roman" w:eastAsia="Times New Roman" w:hAnsi="Times New Roman"/>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gridCol w:w="2277"/>
        <w:gridCol w:w="2118"/>
      </w:tblGrid>
      <w:tr w:rsidR="0004680E" w:rsidRPr="00251EA3" w:rsidTr="0004680E">
        <w:tc>
          <w:tcPr>
            <w:tcW w:w="5211" w:type="dxa"/>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Продолжительность </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учебного года</w:t>
            </w:r>
          </w:p>
        </w:tc>
        <w:tc>
          <w:tcPr>
            <w:tcW w:w="4395" w:type="dxa"/>
            <w:gridSpan w:val="2"/>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С 01.09.2018 по 31.05.2019</w:t>
            </w:r>
          </w:p>
        </w:tc>
      </w:tr>
      <w:tr w:rsidR="0004680E" w:rsidRPr="00251EA3" w:rsidTr="0004680E">
        <w:tc>
          <w:tcPr>
            <w:tcW w:w="5211" w:type="dxa"/>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Зимние каникулы</w:t>
            </w:r>
          </w:p>
        </w:tc>
        <w:tc>
          <w:tcPr>
            <w:tcW w:w="4395" w:type="dxa"/>
            <w:gridSpan w:val="2"/>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С 01.01.2019 по 11.01.2019</w:t>
            </w:r>
          </w:p>
        </w:tc>
      </w:tr>
      <w:tr w:rsidR="0004680E" w:rsidRPr="00251EA3" w:rsidTr="0004680E">
        <w:tc>
          <w:tcPr>
            <w:tcW w:w="5211" w:type="dxa"/>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Кол-во занятий</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lastRenderedPageBreak/>
              <w:t xml:space="preserve"> в неделю</w:t>
            </w:r>
          </w:p>
        </w:tc>
        <w:tc>
          <w:tcPr>
            <w:tcW w:w="4395" w:type="dxa"/>
            <w:gridSpan w:val="2"/>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lastRenderedPageBreak/>
              <w:t xml:space="preserve">3 </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lastRenderedPageBreak/>
              <w:t xml:space="preserve"> первая половина дня</w:t>
            </w:r>
          </w:p>
        </w:tc>
      </w:tr>
      <w:tr w:rsidR="0004680E" w:rsidRPr="00251EA3" w:rsidTr="0004680E">
        <w:tc>
          <w:tcPr>
            <w:tcW w:w="5211" w:type="dxa"/>
            <w:vMerge w:val="restart"/>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lastRenderedPageBreak/>
              <w:t>Продолжительность</w:t>
            </w:r>
          </w:p>
        </w:tc>
        <w:tc>
          <w:tcPr>
            <w:tcW w:w="2277" w:type="dxa"/>
            <w:shd w:val="clear" w:color="auto" w:fill="auto"/>
          </w:tcPr>
          <w:p w:rsidR="0004680E" w:rsidRPr="00251EA3" w:rsidRDefault="0004680E" w:rsidP="0004680E">
            <w:pPr>
              <w:jc w:val="both"/>
              <w:rPr>
                <w:rFonts w:ascii="Times New Roman" w:eastAsia="Times New Roman" w:hAnsi="Times New Roman"/>
                <w:lang w:eastAsia="ru-RU"/>
              </w:rPr>
            </w:pPr>
          </w:p>
          <w:p w:rsidR="0004680E" w:rsidRPr="00251EA3" w:rsidRDefault="0004680E" w:rsidP="0004680E">
            <w:pPr>
              <w:jc w:val="both"/>
              <w:rPr>
                <w:rFonts w:ascii="Times New Roman" w:eastAsia="Times New Roman" w:hAnsi="Times New Roman"/>
                <w:lang w:eastAsia="ru-RU"/>
              </w:rPr>
            </w:pPr>
          </w:p>
        </w:tc>
        <w:tc>
          <w:tcPr>
            <w:tcW w:w="2118" w:type="dxa"/>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Для детей</w:t>
            </w:r>
          </w:p>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 xml:space="preserve"> 4-5лет</w:t>
            </w:r>
          </w:p>
        </w:tc>
      </w:tr>
      <w:tr w:rsidR="0004680E" w:rsidRPr="00251EA3" w:rsidTr="0004680E">
        <w:tc>
          <w:tcPr>
            <w:tcW w:w="5211" w:type="dxa"/>
            <w:vMerge/>
            <w:shd w:val="clear" w:color="auto" w:fill="auto"/>
          </w:tcPr>
          <w:p w:rsidR="0004680E" w:rsidRPr="00251EA3" w:rsidRDefault="0004680E" w:rsidP="0004680E">
            <w:pPr>
              <w:jc w:val="both"/>
              <w:rPr>
                <w:rFonts w:ascii="Times New Roman" w:eastAsia="Times New Roman" w:hAnsi="Times New Roman"/>
                <w:lang w:eastAsia="ru-RU"/>
              </w:rPr>
            </w:pPr>
          </w:p>
        </w:tc>
        <w:tc>
          <w:tcPr>
            <w:tcW w:w="2277" w:type="dxa"/>
            <w:shd w:val="clear" w:color="auto" w:fill="auto"/>
          </w:tcPr>
          <w:p w:rsidR="0004680E" w:rsidRPr="00251EA3" w:rsidRDefault="0004680E" w:rsidP="0004680E">
            <w:pPr>
              <w:jc w:val="both"/>
              <w:rPr>
                <w:rFonts w:ascii="Times New Roman" w:eastAsia="Times New Roman" w:hAnsi="Times New Roman"/>
                <w:lang w:eastAsia="ru-RU"/>
              </w:rPr>
            </w:pPr>
          </w:p>
        </w:tc>
        <w:tc>
          <w:tcPr>
            <w:tcW w:w="2118" w:type="dxa"/>
            <w:shd w:val="clear" w:color="auto" w:fill="auto"/>
          </w:tcPr>
          <w:p w:rsidR="0004680E" w:rsidRPr="00251EA3" w:rsidRDefault="0004680E" w:rsidP="0004680E">
            <w:pPr>
              <w:jc w:val="both"/>
              <w:rPr>
                <w:rFonts w:ascii="Times New Roman" w:eastAsia="Times New Roman" w:hAnsi="Times New Roman"/>
                <w:lang w:eastAsia="ru-RU"/>
              </w:rPr>
            </w:pPr>
            <w:r w:rsidRPr="00251EA3">
              <w:rPr>
                <w:rFonts w:ascii="Times New Roman" w:eastAsia="Times New Roman" w:hAnsi="Times New Roman"/>
                <w:lang w:eastAsia="ru-RU"/>
              </w:rPr>
              <w:t>20мин</w:t>
            </w:r>
          </w:p>
        </w:tc>
      </w:tr>
    </w:tbl>
    <w:p w:rsidR="0004680E" w:rsidRPr="00251EA3" w:rsidRDefault="0004680E" w:rsidP="0004680E">
      <w:pPr>
        <w:jc w:val="both"/>
        <w:rPr>
          <w:rFonts w:ascii="Times New Roman" w:eastAsia="Times New Roman" w:hAnsi="Times New Roman"/>
          <w:lang w:eastAsia="ru-RU"/>
        </w:rPr>
      </w:pPr>
    </w:p>
    <w:p w:rsidR="0004680E" w:rsidRPr="00251EA3" w:rsidRDefault="0004680E" w:rsidP="0004680E">
      <w:pPr>
        <w:jc w:val="both"/>
        <w:rPr>
          <w:rFonts w:ascii="Times New Roman" w:eastAsia="Times New Roman" w:hAnsi="Times New Roman"/>
          <w:lang w:eastAsia="ru-RU"/>
        </w:rPr>
      </w:pPr>
    </w:p>
    <w:p w:rsidR="0004680E" w:rsidRPr="00251EA3" w:rsidRDefault="0004680E" w:rsidP="0004680E">
      <w:pPr>
        <w:jc w:val="both"/>
        <w:rPr>
          <w:rFonts w:ascii="Times New Roman" w:eastAsia="Times New Roman" w:hAnsi="Times New Roman"/>
          <w:lang w:eastAsia="ru-RU"/>
        </w:rPr>
      </w:pPr>
    </w:p>
    <w:p w:rsidR="0004680E" w:rsidRPr="00251EA3" w:rsidRDefault="007F6D79" w:rsidP="007F6D79">
      <w:pPr>
        <w:rPr>
          <w:rFonts w:ascii="Times New Roman" w:eastAsia="Times New Roman" w:hAnsi="Times New Roman"/>
          <w:b/>
          <w:color w:val="000000"/>
          <w:lang w:eastAsia="ru-RU"/>
        </w:rPr>
      </w:pPr>
      <w:r w:rsidRPr="00251EA3">
        <w:rPr>
          <w:rFonts w:ascii="Times New Roman" w:eastAsia="Times New Roman" w:hAnsi="Times New Roman"/>
          <w:lang w:eastAsia="ru-RU"/>
        </w:rPr>
        <w:t xml:space="preserve">                                     </w:t>
      </w:r>
      <w:r w:rsidR="0004680E" w:rsidRPr="00251EA3">
        <w:rPr>
          <w:rFonts w:ascii="Times New Roman" w:eastAsia="Times New Roman" w:hAnsi="Times New Roman"/>
          <w:b/>
          <w:color w:val="000000"/>
          <w:lang w:eastAsia="ru-RU"/>
        </w:rPr>
        <w:t>Средняя группа (от 4 до 5 лет).</w:t>
      </w:r>
    </w:p>
    <w:p w:rsidR="0004680E" w:rsidRPr="00251EA3" w:rsidRDefault="0004680E" w:rsidP="007A6D02">
      <w:pPr>
        <w:pStyle w:val="aa"/>
        <w:numPr>
          <w:ilvl w:val="0"/>
          <w:numId w:val="43"/>
        </w:numPr>
        <w:rPr>
          <w:rFonts w:ascii="Times New Roman" w:eastAsia="Times New Roman" w:hAnsi="Times New Roman"/>
          <w:b/>
          <w:color w:val="000000"/>
          <w:lang w:eastAsia="ru-RU"/>
        </w:rPr>
      </w:pPr>
      <w:r w:rsidRPr="00251EA3">
        <w:rPr>
          <w:rFonts w:ascii="Times New Roman" w:eastAsia="Times New Roman" w:hAnsi="Times New Roman"/>
          <w:b/>
          <w:color w:val="000000"/>
          <w:lang w:eastAsia="ru-RU"/>
        </w:rPr>
        <w:t>Задачи:</w:t>
      </w:r>
    </w:p>
    <w:p w:rsidR="0004680E" w:rsidRPr="00251EA3" w:rsidRDefault="0004680E" w:rsidP="0004680E">
      <w:pPr>
        <w:rPr>
          <w:rFonts w:ascii="Times New Roman" w:eastAsia="Times New Roman" w:hAnsi="Times New Roman"/>
          <w:b/>
          <w:color w:val="000000"/>
          <w:lang w:eastAsia="ru-RU"/>
        </w:rPr>
      </w:pPr>
    </w:p>
    <w:p w:rsidR="0004680E" w:rsidRPr="00251EA3" w:rsidRDefault="0004680E" w:rsidP="0004680E">
      <w:pPr>
        <w:rPr>
          <w:rFonts w:ascii="Times New Roman" w:eastAsia="Times New Roman" w:hAnsi="Times New Roman"/>
          <w:b/>
          <w:bCs/>
          <w:i/>
          <w:iCs/>
          <w:lang w:eastAsia="ru-RU"/>
        </w:rPr>
      </w:pPr>
    </w:p>
    <w:p w:rsidR="0004680E" w:rsidRPr="00251EA3" w:rsidRDefault="0004680E" w:rsidP="00251EA3">
      <w:pPr>
        <w:widowControl w:val="0"/>
        <w:numPr>
          <w:ilvl w:val="0"/>
          <w:numId w:val="5"/>
        </w:numPr>
        <w:autoSpaceDE w:val="0"/>
        <w:autoSpaceDN w:val="0"/>
        <w:adjustRightInd w:val="0"/>
        <w:ind w:left="0"/>
        <w:jc w:val="both"/>
        <w:rPr>
          <w:rFonts w:ascii="Times New Roman" w:eastAsia="Times New Roman" w:hAnsi="Times New Roman"/>
          <w:b/>
          <w:bCs/>
          <w:i/>
          <w:iCs/>
          <w:lang w:eastAsia="ru-RU"/>
        </w:rPr>
      </w:pPr>
      <w:r w:rsidRPr="00251EA3">
        <w:rPr>
          <w:rFonts w:ascii="Times New Roman" w:eastAsia="Times New Roman" w:hAnsi="Times New Roman"/>
          <w:lang w:eastAsia="ru-RU"/>
        </w:rPr>
        <w:t>Учить детей выполнять более сложные комбинации, построения и перестроения.</w:t>
      </w:r>
    </w:p>
    <w:p w:rsidR="0004680E" w:rsidRPr="00251EA3" w:rsidRDefault="0004680E" w:rsidP="00251EA3">
      <w:pPr>
        <w:widowControl w:val="0"/>
        <w:autoSpaceDE w:val="0"/>
        <w:autoSpaceDN w:val="0"/>
        <w:adjustRightInd w:val="0"/>
        <w:jc w:val="both"/>
        <w:rPr>
          <w:rFonts w:ascii="Times New Roman" w:eastAsia="Times New Roman" w:hAnsi="Times New Roman"/>
          <w:b/>
          <w:bCs/>
          <w:i/>
          <w:iCs/>
          <w:lang w:eastAsia="ru-RU"/>
        </w:rPr>
      </w:pPr>
      <w:r w:rsidRPr="00251EA3">
        <w:rPr>
          <w:rFonts w:ascii="Times New Roman" w:eastAsia="Times New Roman" w:hAnsi="Times New Roman"/>
          <w:lang w:eastAsia="ru-RU"/>
        </w:rPr>
        <w:t xml:space="preserve">         2. Учить </w:t>
      </w:r>
      <w:proofErr w:type="gramStart"/>
      <w:r w:rsidRPr="00251EA3">
        <w:rPr>
          <w:rFonts w:ascii="Times New Roman" w:eastAsia="Times New Roman" w:hAnsi="Times New Roman"/>
          <w:lang w:eastAsia="ru-RU"/>
        </w:rPr>
        <w:t>быстро</w:t>
      </w:r>
      <w:proofErr w:type="gramEnd"/>
      <w:r w:rsidRPr="00251EA3">
        <w:rPr>
          <w:rFonts w:ascii="Times New Roman" w:eastAsia="Times New Roman" w:hAnsi="Times New Roman"/>
          <w:lang w:eastAsia="ru-RU"/>
        </w:rPr>
        <w:t xml:space="preserve"> переключаться с одного движения на другое, с одной фигуры на другую.</w:t>
      </w:r>
    </w:p>
    <w:p w:rsidR="0004680E" w:rsidRPr="00251EA3" w:rsidRDefault="0004680E" w:rsidP="00251EA3">
      <w:pPr>
        <w:widowControl w:val="0"/>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 xml:space="preserve">     3. Формировать умение выполнять более сложные комбинации ритмических упражнений.</w:t>
      </w:r>
    </w:p>
    <w:p w:rsidR="0004680E" w:rsidRPr="00251EA3" w:rsidRDefault="0004680E" w:rsidP="00251EA3">
      <w:pPr>
        <w:widowControl w:val="0"/>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 xml:space="preserve">   4. Продолжать развивать зрительную память, наблюдательность, мышечную силу, гибкость,    выносливость.    </w:t>
      </w:r>
    </w:p>
    <w:p w:rsidR="0004680E" w:rsidRPr="00251EA3" w:rsidRDefault="0004680E" w:rsidP="00251EA3">
      <w:pPr>
        <w:widowControl w:val="0"/>
        <w:autoSpaceDE w:val="0"/>
        <w:autoSpaceDN w:val="0"/>
        <w:adjustRightInd w:val="0"/>
        <w:jc w:val="both"/>
        <w:rPr>
          <w:rFonts w:ascii="Times New Roman" w:eastAsia="Times New Roman" w:hAnsi="Times New Roman"/>
          <w:b/>
          <w:bCs/>
          <w:i/>
          <w:iCs/>
          <w:lang w:eastAsia="ru-RU"/>
        </w:rPr>
      </w:pPr>
      <w:r w:rsidRPr="00251EA3">
        <w:rPr>
          <w:rFonts w:ascii="Times New Roman" w:eastAsia="Times New Roman" w:hAnsi="Times New Roman"/>
          <w:lang w:eastAsia="ru-RU"/>
        </w:rPr>
        <w:t xml:space="preserve">   5. Развивать способность к анализу, самооценке при выполнении </w:t>
      </w:r>
      <w:proofErr w:type="gramStart"/>
      <w:r w:rsidRPr="00251EA3">
        <w:rPr>
          <w:rFonts w:ascii="Times New Roman" w:eastAsia="Times New Roman" w:hAnsi="Times New Roman"/>
          <w:lang w:eastAsia="ru-RU"/>
        </w:rPr>
        <w:t>ритмических упражнений</w:t>
      </w:r>
      <w:proofErr w:type="gramEnd"/>
      <w:r w:rsidRPr="00251EA3">
        <w:rPr>
          <w:rFonts w:ascii="Times New Roman" w:eastAsia="Times New Roman" w:hAnsi="Times New Roman"/>
          <w:lang w:eastAsia="ru-RU"/>
        </w:rPr>
        <w:t xml:space="preserve"> и                                                                                                       акробатических этюдов.              </w:t>
      </w:r>
    </w:p>
    <w:p w:rsidR="0004680E" w:rsidRPr="00251EA3" w:rsidRDefault="0004680E" w:rsidP="00251EA3">
      <w:pPr>
        <w:widowControl w:val="0"/>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 xml:space="preserve">     6. Воспитывать организованность, уважение друг к другу, желание объединяться для </w:t>
      </w:r>
      <w:proofErr w:type="gramStart"/>
      <w:r w:rsidRPr="00251EA3">
        <w:rPr>
          <w:rFonts w:ascii="Times New Roman" w:eastAsia="Times New Roman" w:hAnsi="Times New Roman"/>
          <w:lang w:eastAsia="ru-RU"/>
        </w:rPr>
        <w:t>коллективных</w:t>
      </w:r>
      <w:proofErr w:type="gramEnd"/>
      <w:r w:rsidRPr="00251EA3">
        <w:rPr>
          <w:rFonts w:ascii="Times New Roman" w:eastAsia="Times New Roman" w:hAnsi="Times New Roman"/>
          <w:lang w:eastAsia="ru-RU"/>
        </w:rPr>
        <w:t xml:space="preserve"> </w:t>
      </w:r>
    </w:p>
    <w:p w:rsidR="0004680E" w:rsidRPr="00251EA3" w:rsidRDefault="0004680E" w:rsidP="00251EA3">
      <w:pPr>
        <w:widowControl w:val="0"/>
        <w:autoSpaceDE w:val="0"/>
        <w:autoSpaceDN w:val="0"/>
        <w:adjustRightInd w:val="0"/>
        <w:jc w:val="both"/>
        <w:rPr>
          <w:rFonts w:ascii="Times New Roman" w:eastAsia="Times New Roman" w:hAnsi="Times New Roman"/>
          <w:lang w:eastAsia="ru-RU"/>
        </w:rPr>
      </w:pPr>
      <w:r w:rsidRPr="00251EA3">
        <w:rPr>
          <w:rFonts w:ascii="Times New Roman" w:eastAsia="Times New Roman" w:hAnsi="Times New Roman"/>
          <w:lang w:eastAsia="ru-RU"/>
        </w:rPr>
        <w:t xml:space="preserve">      композиций.                                              </w:t>
      </w:r>
    </w:p>
    <w:p w:rsidR="007F6D79" w:rsidRPr="00251EA3" w:rsidRDefault="0004680E" w:rsidP="00251EA3">
      <w:pPr>
        <w:pStyle w:val="aa"/>
        <w:widowControl w:val="0"/>
        <w:numPr>
          <w:ilvl w:val="0"/>
          <w:numId w:val="3"/>
        </w:numPr>
        <w:autoSpaceDE w:val="0"/>
        <w:autoSpaceDN w:val="0"/>
        <w:adjustRightInd w:val="0"/>
        <w:ind w:left="0"/>
        <w:jc w:val="both"/>
        <w:rPr>
          <w:rFonts w:ascii="Times New Roman" w:eastAsia="Times New Roman" w:hAnsi="Times New Roman"/>
          <w:b/>
          <w:bCs/>
          <w:i/>
          <w:iCs/>
          <w:lang w:eastAsia="ru-RU"/>
        </w:rPr>
      </w:pPr>
      <w:r w:rsidRPr="00251EA3">
        <w:rPr>
          <w:rFonts w:ascii="Times New Roman" w:eastAsia="Times New Roman" w:hAnsi="Times New Roman"/>
          <w:lang w:eastAsia="ru-RU"/>
        </w:rPr>
        <w:t>Совершенствовать чувства ритма, музыкальность.</w:t>
      </w:r>
    </w:p>
    <w:p w:rsidR="0004680E" w:rsidRPr="00251EA3" w:rsidRDefault="007F6D79" w:rsidP="007F6D79">
      <w:pPr>
        <w:pStyle w:val="aa"/>
        <w:widowControl w:val="0"/>
        <w:autoSpaceDE w:val="0"/>
        <w:autoSpaceDN w:val="0"/>
        <w:adjustRightInd w:val="0"/>
        <w:spacing w:line="360" w:lineRule="auto"/>
        <w:ind w:left="795"/>
        <w:rPr>
          <w:rFonts w:ascii="Times New Roman" w:eastAsia="Times New Roman" w:hAnsi="Times New Roman"/>
          <w:b/>
          <w:bCs/>
          <w:i/>
          <w:iCs/>
          <w:lang w:eastAsia="ru-RU"/>
        </w:rPr>
      </w:pPr>
      <w:r w:rsidRPr="00251EA3">
        <w:rPr>
          <w:rFonts w:ascii="Times New Roman" w:eastAsia="Times New Roman" w:hAnsi="Times New Roman"/>
          <w:b/>
          <w:color w:val="000000"/>
          <w:lang w:eastAsia="ru-RU"/>
        </w:rPr>
        <w:t xml:space="preserve">                                          </w:t>
      </w:r>
      <w:r w:rsidR="0004680E" w:rsidRPr="00251EA3">
        <w:rPr>
          <w:rFonts w:ascii="Times New Roman" w:eastAsia="Times New Roman" w:hAnsi="Times New Roman"/>
          <w:b/>
          <w:color w:val="000000"/>
          <w:lang w:eastAsia="ru-RU"/>
        </w:rPr>
        <w:t>Средняя группа</w:t>
      </w:r>
    </w:p>
    <w:p w:rsidR="0004680E" w:rsidRPr="00251EA3" w:rsidRDefault="0004680E" w:rsidP="0004680E">
      <w:pPr>
        <w:jc w:val="center"/>
        <w:rPr>
          <w:rFonts w:ascii="Times New Roman" w:eastAsia="Times New Roman" w:hAnsi="Times New Roman"/>
          <w:b/>
          <w:color w:val="000000"/>
          <w:lang w:eastAsia="ru-RU"/>
        </w:rPr>
      </w:pPr>
      <w:proofErr w:type="gramStart"/>
      <w:r w:rsidRPr="00251EA3">
        <w:rPr>
          <w:rFonts w:ascii="Times New Roman" w:eastAsia="Times New Roman" w:hAnsi="Times New Roman"/>
          <w:b/>
          <w:color w:val="000000"/>
          <w:lang w:val="en-US" w:eastAsia="ru-RU"/>
        </w:rPr>
        <w:t>I</w:t>
      </w:r>
      <w:r w:rsidRPr="00251EA3">
        <w:rPr>
          <w:rFonts w:ascii="Times New Roman" w:eastAsia="Times New Roman" w:hAnsi="Times New Roman"/>
          <w:b/>
          <w:color w:val="000000"/>
          <w:lang w:eastAsia="ru-RU"/>
        </w:rPr>
        <w:t xml:space="preserve"> квартал (сентябрь, октябрь, ноябрь).</w:t>
      </w:r>
      <w:proofErr w:type="gramEnd"/>
    </w:p>
    <w:p w:rsidR="0004680E" w:rsidRPr="00251EA3" w:rsidRDefault="0004680E" w:rsidP="0004680E">
      <w:pPr>
        <w:jc w:val="center"/>
        <w:rPr>
          <w:rFonts w:ascii="Times New Roman" w:eastAsia="Times New Roman" w:hAnsi="Times New Roman"/>
          <w:b/>
          <w:color w:val="00000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4"/>
        <w:gridCol w:w="4109"/>
        <w:gridCol w:w="2570"/>
        <w:gridCol w:w="1868"/>
      </w:tblGrid>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Разделы</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Содержание материала</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Музыкальное сопровождение</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Примечание</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1</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2</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3</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4</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Вводная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(разминка)</w:t>
            </w:r>
          </w:p>
        </w:tc>
        <w:tc>
          <w:tcPr>
            <w:tcW w:w="1947" w:type="pct"/>
            <w:shd w:val="clear" w:color="auto" w:fill="auto"/>
          </w:tcPr>
          <w:p w:rsidR="0004680E" w:rsidRPr="00251EA3" w:rsidRDefault="0004680E" w:rsidP="007A6D02">
            <w:pPr>
              <w:widowControl w:val="0"/>
              <w:numPr>
                <w:ilvl w:val="0"/>
                <w:numId w:val="6"/>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Ходьба по кругу.</w:t>
            </w:r>
          </w:p>
          <w:p w:rsidR="0004680E" w:rsidRPr="00251EA3" w:rsidRDefault="0004680E" w:rsidP="007A6D02">
            <w:pPr>
              <w:widowControl w:val="0"/>
              <w:numPr>
                <w:ilvl w:val="0"/>
                <w:numId w:val="6"/>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Ходьба с перестроением.</w:t>
            </w:r>
          </w:p>
          <w:p w:rsidR="0004680E" w:rsidRPr="00251EA3" w:rsidRDefault="0004680E" w:rsidP="007A6D02">
            <w:pPr>
              <w:widowControl w:val="0"/>
              <w:numPr>
                <w:ilvl w:val="0"/>
                <w:numId w:val="6"/>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«Хитрая лисичка».</w:t>
            </w:r>
          </w:p>
          <w:p w:rsidR="0004680E" w:rsidRPr="00251EA3" w:rsidRDefault="0004680E" w:rsidP="007A6D02">
            <w:pPr>
              <w:widowControl w:val="0"/>
              <w:numPr>
                <w:ilvl w:val="0"/>
                <w:numId w:val="6"/>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«Серый волк».</w:t>
            </w:r>
          </w:p>
          <w:p w:rsidR="0004680E" w:rsidRPr="00251EA3" w:rsidRDefault="0004680E" w:rsidP="007A6D02">
            <w:pPr>
              <w:widowControl w:val="0"/>
              <w:numPr>
                <w:ilvl w:val="0"/>
                <w:numId w:val="6"/>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Боковой галоп.</w:t>
            </w:r>
          </w:p>
          <w:p w:rsidR="0004680E" w:rsidRPr="00251EA3" w:rsidRDefault="0004680E" w:rsidP="007A6D02">
            <w:pPr>
              <w:widowControl w:val="0"/>
              <w:numPr>
                <w:ilvl w:val="0"/>
                <w:numId w:val="6"/>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змейкой.</w:t>
            </w:r>
          </w:p>
          <w:p w:rsidR="0004680E" w:rsidRPr="00251EA3" w:rsidRDefault="0004680E" w:rsidP="007A6D02">
            <w:pPr>
              <w:widowControl w:val="0"/>
              <w:numPr>
                <w:ilvl w:val="0"/>
                <w:numId w:val="6"/>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Построение врассыпную.</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Инструментальная композиция: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«Орлёнок».</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 xml:space="preserve">Музыкальный альбом </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 220 песен для детей».</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Основная</w:t>
            </w:r>
          </w:p>
        </w:tc>
        <w:tc>
          <w:tcPr>
            <w:tcW w:w="1947" w:type="pct"/>
            <w:shd w:val="clear" w:color="auto" w:fill="auto"/>
          </w:tcPr>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Руки вперёд, вверх, в стороны, вниз.</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 xml:space="preserve">Шаг вправо, правая рука в </w:t>
            </w:r>
            <w:proofErr w:type="spellStart"/>
            <w:r w:rsidRPr="00251EA3">
              <w:rPr>
                <w:rFonts w:ascii="Times New Roman" w:eastAsia="Times New Roman" w:hAnsi="Times New Roman"/>
                <w:lang w:eastAsia="ru-RU"/>
              </w:rPr>
              <w:t>сорону</w:t>
            </w:r>
            <w:proofErr w:type="spellEnd"/>
            <w:r w:rsidRPr="00251EA3">
              <w:rPr>
                <w:rFonts w:ascii="Times New Roman" w:eastAsia="Times New Roman" w:hAnsi="Times New Roman"/>
                <w:lang w:eastAsia="ru-RU"/>
              </w:rPr>
              <w:t>, левая за спиной, сделать по 3шага в каждую сторону, затем две руки вперёд, в стороны.</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Шаг в сторону, затем две руки вверх, опустить вниз, то же в др. сторону.</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Руки вверх, ладони в замке. Движение рук из стороны в сторону.</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Наклоны вперёд. Правое, левое плечо вперёд по очереди.</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Вращение бёдрами вправо, влево.</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lastRenderedPageBreak/>
              <w:t>Круговые движения рук перед собой с хлопком.</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 xml:space="preserve">Руки вперед, правая рука к груди, назад; то же </w:t>
            </w:r>
            <w:proofErr w:type="gramStart"/>
            <w:r w:rsidRPr="00251EA3">
              <w:rPr>
                <w:rFonts w:ascii="Times New Roman" w:eastAsia="Times New Roman" w:hAnsi="Times New Roman"/>
                <w:lang w:eastAsia="ru-RU"/>
              </w:rPr>
              <w:t>с</w:t>
            </w:r>
            <w:proofErr w:type="gramEnd"/>
            <w:r w:rsidRPr="00251EA3">
              <w:rPr>
                <w:rFonts w:ascii="Times New Roman" w:eastAsia="Times New Roman" w:hAnsi="Times New Roman"/>
                <w:lang w:eastAsia="ru-RU"/>
              </w:rPr>
              <w:t xml:space="preserve"> левой.</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Руки к плечам, правая рука вверх, левая вверх, попеременно.</w:t>
            </w:r>
          </w:p>
          <w:p w:rsidR="0004680E" w:rsidRPr="00251EA3" w:rsidRDefault="0004680E" w:rsidP="007A6D02">
            <w:pPr>
              <w:numPr>
                <w:ilvl w:val="0"/>
                <w:numId w:val="7"/>
              </w:numPr>
              <w:rPr>
                <w:rFonts w:ascii="Times New Roman" w:eastAsia="Times New Roman" w:hAnsi="Times New Roman"/>
                <w:lang w:eastAsia="ru-RU"/>
              </w:rPr>
            </w:pPr>
            <w:r w:rsidRPr="00251EA3">
              <w:rPr>
                <w:rFonts w:ascii="Times New Roman" w:eastAsia="Times New Roman" w:hAnsi="Times New Roman"/>
                <w:lang w:eastAsia="ru-RU"/>
              </w:rPr>
              <w:t>Наклоны в стороны, руки к плечам, вверх, к плечам, в стороны.</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11. Махи прямой ногой. Поднять правую ногу, согнутую в колене, мах правой ногой, то же левой ногой.</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Инструментальные композиции:</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«Лучик»,</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«Лыжню»,</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«Наша песня».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Бег и прыжки</w:t>
            </w:r>
          </w:p>
        </w:tc>
        <w:tc>
          <w:tcPr>
            <w:tcW w:w="1947" w:type="pct"/>
            <w:shd w:val="clear" w:color="auto" w:fill="auto"/>
          </w:tcPr>
          <w:p w:rsidR="0004680E" w:rsidRPr="00251EA3" w:rsidRDefault="0004680E" w:rsidP="007A6D02">
            <w:pPr>
              <w:widowControl w:val="0"/>
              <w:numPr>
                <w:ilvl w:val="0"/>
                <w:numId w:val="8"/>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Поднять руки вверх, потянуться.</w:t>
            </w:r>
          </w:p>
          <w:p w:rsidR="0004680E" w:rsidRPr="00251EA3" w:rsidRDefault="0004680E" w:rsidP="007A6D02">
            <w:pPr>
              <w:widowControl w:val="0"/>
              <w:numPr>
                <w:ilvl w:val="0"/>
                <w:numId w:val="8"/>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Прыжки. Ноги врозь, руки в стороны.</w:t>
            </w:r>
          </w:p>
          <w:p w:rsidR="0004680E" w:rsidRPr="00251EA3" w:rsidRDefault="0004680E" w:rsidP="007A6D02">
            <w:pPr>
              <w:widowControl w:val="0"/>
              <w:numPr>
                <w:ilvl w:val="0"/>
                <w:numId w:val="8"/>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вокруг себя вправо, влево с выбрасыванием ног назад.</w:t>
            </w:r>
          </w:p>
          <w:p w:rsidR="0004680E" w:rsidRPr="00251EA3" w:rsidRDefault="0004680E" w:rsidP="007A6D02">
            <w:pPr>
              <w:widowControl w:val="0"/>
              <w:numPr>
                <w:ilvl w:val="0"/>
                <w:numId w:val="8"/>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по залу, подскоки (1-2 круга).</w:t>
            </w:r>
          </w:p>
          <w:p w:rsidR="0004680E" w:rsidRPr="00251EA3" w:rsidRDefault="0004680E" w:rsidP="007A6D02">
            <w:pPr>
              <w:widowControl w:val="0"/>
              <w:numPr>
                <w:ilvl w:val="0"/>
                <w:numId w:val="8"/>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Ходьба на месте с подниманием рук вверх. </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Инструментальная композиция: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«Первая песенка»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-я в исходных положениях сидя и лёжа</w:t>
            </w:r>
          </w:p>
        </w:tc>
        <w:tc>
          <w:tcPr>
            <w:tcW w:w="1947" w:type="pct"/>
            <w:shd w:val="clear" w:color="auto" w:fill="auto"/>
          </w:tcPr>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     Сидя, ноги вместе, руки в упоре сзади.</w:t>
            </w:r>
          </w:p>
          <w:p w:rsidR="0004680E" w:rsidRPr="00251EA3" w:rsidRDefault="0004680E" w:rsidP="007A6D02">
            <w:pPr>
              <w:widowControl w:val="0"/>
              <w:numPr>
                <w:ilvl w:val="0"/>
                <w:numId w:val="9"/>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-я для стоп, потянуть носок правой, левой ступни.</w:t>
            </w:r>
          </w:p>
          <w:p w:rsidR="0004680E" w:rsidRPr="00251EA3" w:rsidRDefault="0004680E" w:rsidP="007A6D02">
            <w:pPr>
              <w:widowControl w:val="0"/>
              <w:numPr>
                <w:ilvl w:val="0"/>
                <w:numId w:val="9"/>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Согнуть правую, левую ногу (попеременно).</w:t>
            </w:r>
          </w:p>
          <w:p w:rsidR="0004680E" w:rsidRPr="00251EA3" w:rsidRDefault="0004680E" w:rsidP="007A6D02">
            <w:pPr>
              <w:widowControl w:val="0"/>
              <w:numPr>
                <w:ilvl w:val="0"/>
                <w:numId w:val="9"/>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Поднять прямые ноги вверх, опустить согнутые в стороны.</w:t>
            </w:r>
          </w:p>
          <w:p w:rsidR="0004680E" w:rsidRPr="00251EA3" w:rsidRDefault="0004680E" w:rsidP="007A6D02">
            <w:pPr>
              <w:widowControl w:val="0"/>
              <w:numPr>
                <w:ilvl w:val="0"/>
                <w:numId w:val="9"/>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«Велосипед».</w:t>
            </w:r>
          </w:p>
          <w:p w:rsidR="0004680E" w:rsidRPr="00251EA3" w:rsidRDefault="0004680E" w:rsidP="007A6D02">
            <w:pPr>
              <w:widowControl w:val="0"/>
              <w:numPr>
                <w:ilvl w:val="0"/>
                <w:numId w:val="9"/>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«Факир».</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Акробатические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-я «Кольцо», «Корзинка», «</w:t>
            </w:r>
            <w:proofErr w:type="spellStart"/>
            <w:r w:rsidRPr="00251EA3">
              <w:rPr>
                <w:rFonts w:ascii="Times New Roman" w:eastAsia="Times New Roman" w:hAnsi="Times New Roman"/>
                <w:lang w:eastAsia="ru-RU"/>
              </w:rPr>
              <w:t>Полушпагат</w:t>
            </w:r>
            <w:proofErr w:type="spellEnd"/>
            <w:r w:rsidRPr="00251EA3">
              <w:rPr>
                <w:rFonts w:ascii="Times New Roman" w:eastAsia="Times New Roman" w:hAnsi="Times New Roman"/>
                <w:lang w:eastAsia="ru-RU"/>
              </w:rPr>
              <w:t>», «Берёзка».</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Инструментальные композиции</w:t>
            </w:r>
            <w:proofErr w:type="gramStart"/>
            <w:r w:rsidRPr="00251EA3">
              <w:rPr>
                <w:rFonts w:ascii="Times New Roman" w:eastAsia="Times New Roman" w:hAnsi="Times New Roman"/>
                <w:lang w:eastAsia="ru-RU"/>
              </w:rPr>
              <w:t>:.</w:t>
            </w:r>
            <w:proofErr w:type="gramEnd"/>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«Велосипед»,</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 xml:space="preserve">«Блинчики», </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«Париж».</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Заключительная</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Релаксация: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«Расслабление».</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Инструментальная композиция: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w:t>
            </w:r>
            <w:proofErr w:type="spellStart"/>
            <w:r w:rsidRPr="00251EA3">
              <w:rPr>
                <w:rFonts w:ascii="Times New Roman" w:eastAsia="Times New Roman" w:hAnsi="Times New Roman"/>
                <w:lang w:eastAsia="ru-RU"/>
              </w:rPr>
              <w:t>Потягушки</w:t>
            </w:r>
            <w:proofErr w:type="spellEnd"/>
            <w:r w:rsidRPr="00251EA3">
              <w:rPr>
                <w:rFonts w:ascii="Times New Roman" w:eastAsia="Times New Roman" w:hAnsi="Times New Roman"/>
                <w:lang w:eastAsia="ru-RU"/>
              </w:rPr>
              <w:t>».</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bl>
    <w:p w:rsidR="0004680E" w:rsidRPr="00251EA3" w:rsidRDefault="0004680E" w:rsidP="0004680E">
      <w:pPr>
        <w:jc w:val="center"/>
        <w:rPr>
          <w:rFonts w:ascii="Times New Roman" w:eastAsia="Times New Roman" w:hAnsi="Times New Roman"/>
          <w:color w:val="000000"/>
          <w:lang w:eastAsia="ru-RU"/>
        </w:rPr>
      </w:pPr>
    </w:p>
    <w:p w:rsidR="0004680E" w:rsidRPr="00251EA3" w:rsidRDefault="0004680E" w:rsidP="0004680E">
      <w:pPr>
        <w:jc w:val="center"/>
        <w:rPr>
          <w:rFonts w:ascii="Times New Roman" w:eastAsia="Times New Roman" w:hAnsi="Times New Roman"/>
          <w:color w:val="000000"/>
          <w:lang w:eastAsia="ru-RU"/>
        </w:rPr>
      </w:pPr>
    </w:p>
    <w:p w:rsidR="0004680E" w:rsidRPr="00251EA3" w:rsidRDefault="0004680E" w:rsidP="0004680E">
      <w:pPr>
        <w:jc w:val="center"/>
        <w:rPr>
          <w:rFonts w:ascii="Times New Roman" w:eastAsia="Times New Roman" w:hAnsi="Times New Roman"/>
          <w:color w:val="000000"/>
          <w:lang w:eastAsia="ru-RU"/>
        </w:rPr>
      </w:pPr>
    </w:p>
    <w:p w:rsidR="0004680E" w:rsidRPr="00251EA3" w:rsidRDefault="0004680E" w:rsidP="0004680E">
      <w:pPr>
        <w:jc w:val="center"/>
        <w:rPr>
          <w:rFonts w:ascii="Times New Roman" w:eastAsia="Times New Roman" w:hAnsi="Times New Roman"/>
          <w:b/>
          <w:color w:val="000000"/>
          <w:lang w:eastAsia="ru-RU"/>
        </w:rPr>
      </w:pPr>
    </w:p>
    <w:p w:rsidR="0004680E" w:rsidRPr="00251EA3" w:rsidRDefault="0004680E" w:rsidP="0004680E">
      <w:pPr>
        <w:widowControl w:val="0"/>
        <w:autoSpaceDE w:val="0"/>
        <w:autoSpaceDN w:val="0"/>
        <w:adjustRightInd w:val="0"/>
        <w:spacing w:line="360" w:lineRule="auto"/>
        <w:jc w:val="center"/>
        <w:rPr>
          <w:rFonts w:ascii="Times New Roman" w:eastAsia="Times New Roman" w:hAnsi="Times New Roman"/>
          <w:b/>
          <w:lang w:eastAsia="ru-RU"/>
        </w:rPr>
      </w:pPr>
      <w:proofErr w:type="gramStart"/>
      <w:r w:rsidRPr="00251EA3">
        <w:rPr>
          <w:rFonts w:ascii="Times New Roman" w:eastAsia="Times New Roman" w:hAnsi="Times New Roman"/>
          <w:b/>
          <w:lang w:val="en-US" w:eastAsia="ru-RU"/>
        </w:rPr>
        <w:t>II</w:t>
      </w:r>
      <w:r w:rsidRPr="00251EA3">
        <w:rPr>
          <w:rFonts w:ascii="Times New Roman" w:eastAsia="Times New Roman" w:hAnsi="Times New Roman"/>
          <w:b/>
          <w:lang w:eastAsia="ru-RU"/>
        </w:rPr>
        <w:t xml:space="preserve"> квартал (декабрь, январь, февраль).</w:t>
      </w:r>
      <w:proofErr w:type="gramEnd"/>
    </w:p>
    <w:p w:rsidR="0004680E" w:rsidRPr="00251EA3" w:rsidRDefault="0004680E" w:rsidP="0004680E">
      <w:pPr>
        <w:jc w:val="center"/>
        <w:rPr>
          <w:rFonts w:ascii="Times New Roman" w:eastAsia="Times New Roman" w:hAnsi="Times New Roman"/>
          <w:b/>
          <w:color w:val="00000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4"/>
        <w:gridCol w:w="4109"/>
        <w:gridCol w:w="2570"/>
        <w:gridCol w:w="1868"/>
      </w:tblGrid>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Разделы</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Содержание материала</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Музыкальное сопровождение</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Примечание</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1</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2</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3</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4</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Вводная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(разминка)</w:t>
            </w:r>
          </w:p>
        </w:tc>
        <w:tc>
          <w:tcPr>
            <w:tcW w:w="1947" w:type="pct"/>
            <w:shd w:val="clear" w:color="auto" w:fill="auto"/>
          </w:tcPr>
          <w:p w:rsidR="0004680E" w:rsidRPr="00251EA3" w:rsidRDefault="0004680E" w:rsidP="007A6D02">
            <w:pPr>
              <w:widowControl w:val="0"/>
              <w:numPr>
                <w:ilvl w:val="0"/>
                <w:numId w:val="10"/>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Ходьба по кругу.</w:t>
            </w:r>
          </w:p>
          <w:p w:rsidR="0004680E" w:rsidRPr="00251EA3" w:rsidRDefault="0004680E" w:rsidP="007A6D02">
            <w:pPr>
              <w:widowControl w:val="0"/>
              <w:numPr>
                <w:ilvl w:val="0"/>
                <w:numId w:val="10"/>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Ходьба с заданием для рук.</w:t>
            </w:r>
          </w:p>
          <w:p w:rsidR="0004680E" w:rsidRPr="00251EA3" w:rsidRDefault="0004680E" w:rsidP="007A6D02">
            <w:pPr>
              <w:widowControl w:val="0"/>
              <w:numPr>
                <w:ilvl w:val="0"/>
                <w:numId w:val="10"/>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«Пингвин».</w:t>
            </w:r>
          </w:p>
          <w:p w:rsidR="0004680E" w:rsidRPr="00251EA3" w:rsidRDefault="0004680E" w:rsidP="007A6D02">
            <w:pPr>
              <w:widowControl w:val="0"/>
              <w:numPr>
                <w:ilvl w:val="0"/>
                <w:numId w:val="10"/>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lastRenderedPageBreak/>
              <w:t>Упр</w:t>
            </w:r>
            <w:proofErr w:type="spellEnd"/>
            <w:r w:rsidRPr="00251EA3">
              <w:rPr>
                <w:rFonts w:ascii="Times New Roman" w:eastAsia="Times New Roman" w:hAnsi="Times New Roman"/>
                <w:lang w:eastAsia="ru-RU"/>
              </w:rPr>
              <w:t>-е «Лошадки».</w:t>
            </w:r>
          </w:p>
          <w:p w:rsidR="0004680E" w:rsidRPr="00251EA3" w:rsidRDefault="0004680E" w:rsidP="007A6D02">
            <w:pPr>
              <w:widowControl w:val="0"/>
              <w:numPr>
                <w:ilvl w:val="0"/>
                <w:numId w:val="10"/>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Подскоки.</w:t>
            </w:r>
          </w:p>
          <w:p w:rsidR="0004680E" w:rsidRPr="00251EA3" w:rsidRDefault="0004680E" w:rsidP="007A6D02">
            <w:pPr>
              <w:widowControl w:val="0"/>
              <w:numPr>
                <w:ilvl w:val="0"/>
                <w:numId w:val="10"/>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врассыпную.</w:t>
            </w:r>
          </w:p>
          <w:p w:rsidR="0004680E" w:rsidRPr="00251EA3" w:rsidRDefault="0004680E" w:rsidP="007A6D02">
            <w:pPr>
              <w:widowControl w:val="0"/>
              <w:numPr>
                <w:ilvl w:val="0"/>
                <w:numId w:val="10"/>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Построение врассыпную.</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 xml:space="preserve">Катя </w:t>
            </w:r>
            <w:proofErr w:type="spellStart"/>
            <w:r w:rsidRPr="00251EA3">
              <w:rPr>
                <w:rFonts w:ascii="Times New Roman" w:eastAsia="Times New Roman" w:hAnsi="Times New Roman"/>
                <w:lang w:eastAsia="ru-RU"/>
              </w:rPr>
              <w:t>Тарасенкова</w:t>
            </w:r>
            <w:proofErr w:type="spellEnd"/>
            <w:r w:rsidRPr="00251EA3">
              <w:rPr>
                <w:rFonts w:ascii="Times New Roman" w:eastAsia="Times New Roman" w:hAnsi="Times New Roman"/>
                <w:lang w:eastAsia="ru-RU"/>
              </w:rPr>
              <w:t>:</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«Разноцветная семья».</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 xml:space="preserve">Музыкальный альбом </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 xml:space="preserve">«Лучшие песни </w:t>
            </w:r>
            <w:r w:rsidRPr="00251EA3">
              <w:rPr>
                <w:rFonts w:ascii="Times New Roman" w:eastAsia="Times New Roman" w:hAnsi="Times New Roman"/>
                <w:lang w:eastAsia="ru-RU"/>
              </w:rPr>
              <w:lastRenderedPageBreak/>
              <w:t>для детей».</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Основная</w:t>
            </w:r>
          </w:p>
        </w:tc>
        <w:tc>
          <w:tcPr>
            <w:tcW w:w="1947" w:type="pct"/>
            <w:shd w:val="clear" w:color="auto" w:fill="auto"/>
          </w:tcPr>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Круговые движения рук перед собой, поднимаясь на носочки.</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Руки вверх попеременно, с хлопком.</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Руки вниз попеременно, ладонями вниз.</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Руки в стороны. Вращение кистями рук одновременно двумя и попеременно.</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Руки у плеч, наклоны вперёд.</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«Ножницы». Вращение кистями рук одновременно двумя и попеременно.</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Вращение рук, согнутых в локтях, перед собой.</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Руки вверх в замке шаг в сторону, прогнуться, то же в др. сторону.</w:t>
            </w:r>
          </w:p>
          <w:p w:rsidR="0004680E" w:rsidRPr="00251EA3" w:rsidRDefault="0004680E" w:rsidP="007A6D02">
            <w:pPr>
              <w:numPr>
                <w:ilvl w:val="0"/>
                <w:numId w:val="11"/>
              </w:numPr>
              <w:rPr>
                <w:rFonts w:ascii="Times New Roman" w:eastAsia="Times New Roman" w:hAnsi="Times New Roman"/>
                <w:lang w:eastAsia="ru-RU"/>
              </w:rPr>
            </w:pPr>
            <w:r w:rsidRPr="00251EA3">
              <w:rPr>
                <w:rFonts w:ascii="Times New Roman" w:eastAsia="Times New Roman" w:hAnsi="Times New Roman"/>
                <w:lang w:eastAsia="ru-RU"/>
              </w:rPr>
              <w:t>Наклоны туловища в сторону, руки за головой, сгибая в колени то правую, то левую ноги.</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 10.Наклоны туловища вниз, </w:t>
            </w:r>
            <w:proofErr w:type="gramStart"/>
            <w:r w:rsidRPr="00251EA3">
              <w:rPr>
                <w:rFonts w:ascii="Times New Roman" w:eastAsia="Times New Roman" w:hAnsi="Times New Roman"/>
                <w:lang w:eastAsia="ru-RU"/>
              </w:rPr>
              <w:t>в</w:t>
            </w:r>
            <w:proofErr w:type="gramEnd"/>
            <w:r w:rsidRPr="00251EA3">
              <w:rPr>
                <w:rFonts w:ascii="Times New Roman" w:eastAsia="Times New Roman" w:hAnsi="Times New Roman"/>
                <w:lang w:eastAsia="ru-RU"/>
              </w:rPr>
              <w:t xml:space="preserve"> </w:t>
            </w:r>
            <w:proofErr w:type="spellStart"/>
            <w:r w:rsidRPr="00251EA3">
              <w:rPr>
                <w:rFonts w:ascii="Times New Roman" w:eastAsia="Times New Roman" w:hAnsi="Times New Roman"/>
                <w:lang w:eastAsia="ru-RU"/>
              </w:rPr>
              <w:t>и.п</w:t>
            </w:r>
            <w:proofErr w:type="spellEnd"/>
            <w:r w:rsidRPr="00251EA3">
              <w:rPr>
                <w:rFonts w:ascii="Times New Roman" w:eastAsia="Times New Roman" w:hAnsi="Times New Roman"/>
                <w:lang w:eastAsia="ru-RU"/>
              </w:rPr>
              <w:t xml:space="preserve">. прогнуться назад. </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 xml:space="preserve">Лена </w:t>
            </w:r>
            <w:proofErr w:type="spellStart"/>
            <w:r w:rsidRPr="00251EA3">
              <w:rPr>
                <w:rFonts w:ascii="Times New Roman" w:eastAsia="Times New Roman" w:hAnsi="Times New Roman"/>
                <w:lang w:eastAsia="ru-RU"/>
              </w:rPr>
              <w:t>Ракуто</w:t>
            </w:r>
            <w:proofErr w:type="spellEnd"/>
            <w:r w:rsidRPr="00251EA3">
              <w:rPr>
                <w:rFonts w:ascii="Times New Roman" w:eastAsia="Times New Roman" w:hAnsi="Times New Roman"/>
                <w:lang w:eastAsia="ru-RU"/>
              </w:rPr>
              <w:t>:</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«Лето»</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Маша Сироткина: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«Кузя»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Карина Шипулина: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«Фонари»</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Шоу-группа «Улыбка»: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«Медвежий сон».</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Бег и прыжки</w:t>
            </w:r>
          </w:p>
        </w:tc>
        <w:tc>
          <w:tcPr>
            <w:tcW w:w="1947" w:type="pct"/>
            <w:shd w:val="clear" w:color="auto" w:fill="auto"/>
          </w:tcPr>
          <w:p w:rsidR="0004680E" w:rsidRPr="00251EA3" w:rsidRDefault="0004680E" w:rsidP="007A6D02">
            <w:pPr>
              <w:widowControl w:val="0"/>
              <w:numPr>
                <w:ilvl w:val="0"/>
                <w:numId w:val="12"/>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Прыжки с касанием бедра. Руки на поясе, в стороны, вверх.</w:t>
            </w:r>
          </w:p>
          <w:p w:rsidR="0004680E" w:rsidRPr="00251EA3" w:rsidRDefault="0004680E" w:rsidP="007A6D02">
            <w:pPr>
              <w:widowControl w:val="0"/>
              <w:numPr>
                <w:ilvl w:val="0"/>
                <w:numId w:val="12"/>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Прыжки на обеих ногах, руки в стороны.</w:t>
            </w:r>
          </w:p>
          <w:p w:rsidR="0004680E" w:rsidRPr="00251EA3" w:rsidRDefault="0004680E" w:rsidP="007A6D02">
            <w:pPr>
              <w:widowControl w:val="0"/>
              <w:numPr>
                <w:ilvl w:val="0"/>
                <w:numId w:val="12"/>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Выбрасывание ног в стороны, руки к плечам.</w:t>
            </w:r>
          </w:p>
          <w:p w:rsidR="0004680E" w:rsidRPr="00251EA3" w:rsidRDefault="0004680E" w:rsidP="007A6D02">
            <w:pPr>
              <w:widowControl w:val="0"/>
              <w:numPr>
                <w:ilvl w:val="0"/>
                <w:numId w:val="12"/>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вперёд, назад, руки за головой.</w:t>
            </w:r>
          </w:p>
          <w:p w:rsidR="0004680E" w:rsidRPr="00251EA3" w:rsidRDefault="0004680E" w:rsidP="007A6D02">
            <w:pPr>
              <w:widowControl w:val="0"/>
              <w:numPr>
                <w:ilvl w:val="0"/>
                <w:numId w:val="12"/>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вокруг себя</w:t>
            </w:r>
          </w:p>
          <w:p w:rsidR="0004680E" w:rsidRPr="00251EA3" w:rsidRDefault="0004680E" w:rsidP="007A6D02">
            <w:pPr>
              <w:widowControl w:val="0"/>
              <w:numPr>
                <w:ilvl w:val="0"/>
                <w:numId w:val="12"/>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по залу с выбрасыванием ног назад, вперёд, подскоки.</w:t>
            </w:r>
          </w:p>
          <w:p w:rsidR="0004680E" w:rsidRPr="00251EA3" w:rsidRDefault="0004680E" w:rsidP="0004680E">
            <w:pPr>
              <w:widowControl w:val="0"/>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на дыхание «</w:t>
            </w:r>
            <w:proofErr w:type="gramStart"/>
            <w:r w:rsidRPr="00251EA3">
              <w:rPr>
                <w:rFonts w:ascii="Times New Roman" w:eastAsia="Times New Roman" w:hAnsi="Times New Roman"/>
                <w:lang w:eastAsia="ru-RU"/>
              </w:rPr>
              <w:t>Ха-дыхание</w:t>
            </w:r>
            <w:proofErr w:type="gramEnd"/>
            <w:r w:rsidRPr="00251EA3">
              <w:rPr>
                <w:rFonts w:ascii="Times New Roman" w:eastAsia="Times New Roman" w:hAnsi="Times New Roman"/>
                <w:lang w:eastAsia="ru-RU"/>
              </w:rPr>
              <w:t>».</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Шоу-группа «Улыбка»: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«Танец роз».</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-я в исходных положениях сидя и лёжа</w:t>
            </w:r>
          </w:p>
        </w:tc>
        <w:tc>
          <w:tcPr>
            <w:tcW w:w="1947" w:type="pct"/>
            <w:shd w:val="clear" w:color="auto" w:fill="auto"/>
          </w:tcPr>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Сидя на коленях, руки вверх, к плечам, одна рука вверх, другая вниз. Поднимание и опускание рук попеременно.</w:t>
            </w:r>
          </w:p>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Сидя, руки в упоре сзади. Согнуть правую, а затем левую ногу, попеременно.</w:t>
            </w:r>
          </w:p>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Сидя: поднять прямые ноги вверх, в стороны, вниз, развести в стороны.</w:t>
            </w:r>
          </w:p>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«Обезьянки кувыркаются»</w:t>
            </w:r>
          </w:p>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«Бабочка»</w:t>
            </w:r>
          </w:p>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lastRenderedPageBreak/>
              <w:t>Упр</w:t>
            </w:r>
            <w:proofErr w:type="spellEnd"/>
            <w:r w:rsidRPr="00251EA3">
              <w:rPr>
                <w:rFonts w:ascii="Times New Roman" w:eastAsia="Times New Roman" w:hAnsi="Times New Roman"/>
                <w:lang w:eastAsia="ru-RU"/>
              </w:rPr>
              <w:t>-е «Бабочка распустила крылья».</w:t>
            </w:r>
          </w:p>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«Кошечка злая и добрая»</w:t>
            </w:r>
          </w:p>
          <w:p w:rsidR="0004680E" w:rsidRPr="00251EA3" w:rsidRDefault="0004680E" w:rsidP="007A6D02">
            <w:pPr>
              <w:widowControl w:val="0"/>
              <w:numPr>
                <w:ilvl w:val="0"/>
                <w:numId w:val="13"/>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«Кошечка тянется».</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Акробатические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-я: «Берёзка, «Петрушка», «Улитка».</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 xml:space="preserve">Таня </w:t>
            </w:r>
            <w:proofErr w:type="spellStart"/>
            <w:r w:rsidRPr="00251EA3">
              <w:rPr>
                <w:rFonts w:ascii="Times New Roman" w:eastAsia="Times New Roman" w:hAnsi="Times New Roman"/>
                <w:lang w:eastAsia="ru-RU"/>
              </w:rPr>
              <w:t>Карпунина</w:t>
            </w:r>
            <w:proofErr w:type="spellEnd"/>
            <w:r w:rsidRPr="00251EA3">
              <w:rPr>
                <w:rFonts w:ascii="Times New Roman" w:eastAsia="Times New Roman" w:hAnsi="Times New Roman"/>
                <w:lang w:eastAsia="ru-RU"/>
              </w:rPr>
              <w:t>:</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«Ты мне снишься»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Сергей Нестеров:</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«Котёнок»</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Наташа Анисимова: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«Флейта»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Заключительная</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Релаксация: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«Волшебный сон».</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 xml:space="preserve">Лена </w:t>
            </w:r>
            <w:proofErr w:type="spellStart"/>
            <w:r w:rsidRPr="00251EA3">
              <w:rPr>
                <w:rFonts w:ascii="Times New Roman" w:eastAsia="Times New Roman" w:hAnsi="Times New Roman"/>
                <w:lang w:eastAsia="ru-RU"/>
              </w:rPr>
              <w:t>Ракуто</w:t>
            </w:r>
            <w:proofErr w:type="spellEnd"/>
            <w:r w:rsidRPr="00251EA3">
              <w:rPr>
                <w:rFonts w:ascii="Times New Roman" w:eastAsia="Times New Roman" w:hAnsi="Times New Roman"/>
                <w:lang w:eastAsia="ru-RU"/>
              </w:rPr>
              <w:t>:</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«Тучка»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bl>
    <w:p w:rsidR="0004680E" w:rsidRPr="00251EA3" w:rsidRDefault="0004680E" w:rsidP="0004680E">
      <w:pPr>
        <w:jc w:val="center"/>
        <w:rPr>
          <w:rFonts w:ascii="Times New Roman" w:eastAsia="Times New Roman" w:hAnsi="Times New Roman"/>
          <w:color w:val="000000"/>
          <w:lang w:eastAsia="ru-RU"/>
        </w:rPr>
      </w:pPr>
    </w:p>
    <w:p w:rsidR="0004680E" w:rsidRPr="00251EA3" w:rsidRDefault="0004680E" w:rsidP="0004680E">
      <w:pPr>
        <w:rPr>
          <w:rFonts w:ascii="Times New Roman" w:eastAsia="Times New Roman" w:hAnsi="Times New Roman"/>
          <w:b/>
          <w:color w:val="000000"/>
          <w:lang w:eastAsia="ru-RU"/>
        </w:rPr>
      </w:pPr>
    </w:p>
    <w:p w:rsidR="0004680E" w:rsidRPr="00251EA3" w:rsidRDefault="0004680E" w:rsidP="0004680E">
      <w:pPr>
        <w:rPr>
          <w:rFonts w:ascii="Times New Roman" w:eastAsia="Times New Roman" w:hAnsi="Times New Roman"/>
          <w:b/>
          <w:color w:val="000000"/>
          <w:lang w:eastAsia="ru-RU"/>
        </w:rPr>
      </w:pPr>
    </w:p>
    <w:p w:rsidR="0004680E" w:rsidRPr="00251EA3" w:rsidRDefault="0004680E" w:rsidP="0004680E">
      <w:pPr>
        <w:rPr>
          <w:rFonts w:ascii="Times New Roman" w:eastAsia="Times New Roman" w:hAnsi="Times New Roman"/>
          <w:b/>
          <w:color w:val="000000"/>
          <w:lang w:eastAsia="ru-RU"/>
        </w:rPr>
      </w:pPr>
    </w:p>
    <w:p w:rsidR="0004680E" w:rsidRPr="00251EA3" w:rsidRDefault="0004680E" w:rsidP="0004680E">
      <w:pPr>
        <w:rPr>
          <w:rFonts w:ascii="Times New Roman" w:eastAsia="Times New Roman" w:hAnsi="Times New Roman"/>
          <w:b/>
          <w:color w:val="000000"/>
          <w:lang w:eastAsia="ru-RU"/>
        </w:rPr>
      </w:pPr>
    </w:p>
    <w:p w:rsidR="0004680E" w:rsidRPr="00251EA3" w:rsidRDefault="0004680E" w:rsidP="0004680E">
      <w:pPr>
        <w:jc w:val="center"/>
        <w:rPr>
          <w:rFonts w:ascii="Times New Roman" w:eastAsia="Times New Roman" w:hAnsi="Times New Roman"/>
          <w:b/>
          <w:color w:val="000000"/>
          <w:lang w:eastAsia="ru-RU"/>
        </w:rPr>
      </w:pPr>
      <w:proofErr w:type="gramStart"/>
      <w:r w:rsidRPr="00251EA3">
        <w:rPr>
          <w:rFonts w:ascii="Times New Roman" w:eastAsia="Times New Roman" w:hAnsi="Times New Roman"/>
          <w:b/>
          <w:color w:val="000000"/>
          <w:lang w:val="en-US" w:eastAsia="ru-RU"/>
        </w:rPr>
        <w:t>II</w:t>
      </w:r>
      <w:r w:rsidR="007F6D79" w:rsidRPr="00251EA3">
        <w:rPr>
          <w:rFonts w:ascii="Times New Roman" w:eastAsia="Times New Roman" w:hAnsi="Times New Roman"/>
          <w:b/>
          <w:color w:val="000000"/>
          <w:lang w:val="en-US" w:eastAsia="ru-RU"/>
        </w:rPr>
        <w:t>I</w:t>
      </w:r>
      <w:r w:rsidRPr="00251EA3">
        <w:rPr>
          <w:rFonts w:ascii="Times New Roman" w:eastAsia="Times New Roman" w:hAnsi="Times New Roman"/>
          <w:b/>
          <w:color w:val="000000"/>
          <w:lang w:eastAsia="ru-RU"/>
        </w:rPr>
        <w:t xml:space="preserve"> квартал (март, апрель, май).</w:t>
      </w:r>
      <w:proofErr w:type="gramEnd"/>
    </w:p>
    <w:p w:rsidR="0004680E" w:rsidRPr="00251EA3" w:rsidRDefault="0004680E" w:rsidP="0004680E">
      <w:pPr>
        <w:jc w:val="center"/>
        <w:rPr>
          <w:rFonts w:ascii="Times New Roman" w:eastAsia="Times New Roman" w:hAnsi="Times New Roman"/>
          <w:b/>
          <w:color w:val="000000"/>
          <w:lang w:eastAsia="ru-RU"/>
        </w:rPr>
      </w:pPr>
      <w:r w:rsidRPr="00251EA3">
        <w:rPr>
          <w:rFonts w:ascii="Times New Roman" w:eastAsia="Times New Roman" w:hAnsi="Times New Roman"/>
          <w:b/>
          <w:color w:val="000000"/>
          <w:lang w:eastAsia="ru-RU"/>
        </w:rPr>
        <w:t xml:space="preserve">   </w:t>
      </w:r>
    </w:p>
    <w:p w:rsidR="0004680E" w:rsidRPr="00251EA3" w:rsidRDefault="0004680E" w:rsidP="0004680E">
      <w:pPr>
        <w:jc w:val="center"/>
        <w:rPr>
          <w:rFonts w:ascii="Times New Roman" w:eastAsia="Times New Roman" w:hAnsi="Times New Roman"/>
          <w:color w:val="00000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04"/>
        <w:gridCol w:w="4109"/>
        <w:gridCol w:w="2570"/>
        <w:gridCol w:w="1868"/>
      </w:tblGrid>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Разделы</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Содержание материала</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Музыкальное сопровождение</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r w:rsidRPr="00251EA3">
              <w:rPr>
                <w:rFonts w:ascii="Times New Roman" w:eastAsia="Times New Roman" w:hAnsi="Times New Roman"/>
                <w:b/>
                <w:lang w:eastAsia="ru-RU"/>
              </w:rPr>
              <w:t>Примечание</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1</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2</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3</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4</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Вводная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(разминка)</w:t>
            </w:r>
          </w:p>
        </w:tc>
        <w:tc>
          <w:tcPr>
            <w:tcW w:w="1947" w:type="pct"/>
            <w:shd w:val="clear" w:color="auto" w:fill="auto"/>
          </w:tcPr>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1.Ходьба по кругу.</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2. Ходьба змейкой.</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3.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«Мышки».</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4.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«Медведь»</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5. Подскоки.</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6. Боковой галоп.</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7. Бег змейкой.</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8. Построение врассыпную.</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Д. Билан</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«Невозможное - возможно</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Песни современной эстрады.</w:t>
            </w: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Основная</w:t>
            </w:r>
          </w:p>
        </w:tc>
        <w:tc>
          <w:tcPr>
            <w:tcW w:w="1947" w:type="pct"/>
            <w:shd w:val="clear" w:color="auto" w:fill="auto"/>
          </w:tcPr>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 1.Поднять руки через стороны, сделать «пружинку», опустить руки вниз.</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2. Поднимание плеч попеременно: правое, левое, руки опущены.</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3. Повороты туловища: левая рука на поясе, повернуться вправо, правая рука назад, то же в другую сторону.</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4. Левая рука на поясе, правая в сторону, менять положение рук.</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5. Поворот головы вправо, влево, пружинистые движения ног.</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6. Руки согнуты в локтях, параллельно туловищу: два шага в правую сторону, два в левую сторону.</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7. Поставить левую ногу на носок, повернуть туловище влево, правую ногу на носок-вправо.</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8. «Дорожка». 4 шага вперёд, правая рука вверх, левая вниз, левая нога в сторону, 4 шага назад</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9. Наклоны туловища вперёд, руки в стороны.</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10. Махи ногой в стороны, руки </w:t>
            </w:r>
            <w:r w:rsidRPr="00251EA3">
              <w:rPr>
                <w:rFonts w:ascii="Times New Roman" w:eastAsia="Times New Roman" w:hAnsi="Times New Roman"/>
                <w:lang w:eastAsia="ru-RU"/>
              </w:rPr>
              <w:lastRenderedPageBreak/>
              <w:t>перед собой в замке.</w:t>
            </w:r>
          </w:p>
          <w:p w:rsidR="0004680E" w:rsidRPr="00251EA3" w:rsidRDefault="0004680E" w:rsidP="0004680E">
            <w:pPr>
              <w:rPr>
                <w:rFonts w:ascii="Times New Roman" w:eastAsia="Times New Roman" w:hAnsi="Times New Roman"/>
                <w:lang w:eastAsia="ru-RU"/>
              </w:rPr>
            </w:pPr>
            <w:r w:rsidRPr="00251EA3">
              <w:rPr>
                <w:rFonts w:ascii="Times New Roman" w:eastAsia="Times New Roman" w:hAnsi="Times New Roman"/>
                <w:lang w:eastAsia="ru-RU"/>
              </w:rPr>
              <w:t xml:space="preserve">Дыхательное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«Насос».</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Ж. Фриске</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«Малинки»</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ВИА «Звери»</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«До скорой встречи»</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lastRenderedPageBreak/>
              <w:t>Бег и прыжки</w:t>
            </w:r>
          </w:p>
        </w:tc>
        <w:tc>
          <w:tcPr>
            <w:tcW w:w="1947" w:type="pct"/>
            <w:shd w:val="clear" w:color="auto" w:fill="auto"/>
          </w:tcPr>
          <w:p w:rsidR="0004680E" w:rsidRPr="00251EA3" w:rsidRDefault="0004680E" w:rsidP="007A6D02">
            <w:pPr>
              <w:widowControl w:val="0"/>
              <w:numPr>
                <w:ilvl w:val="0"/>
                <w:numId w:val="14"/>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Подскоки на месте: поднять правую руку вверх, левая рука в сторону; подскоки на правой ноге – левую поднять согнутой в колене, то же другой ногой.</w:t>
            </w:r>
          </w:p>
          <w:p w:rsidR="0004680E" w:rsidRPr="00251EA3" w:rsidRDefault="0004680E" w:rsidP="007A6D02">
            <w:pPr>
              <w:widowControl w:val="0"/>
              <w:numPr>
                <w:ilvl w:val="0"/>
                <w:numId w:val="14"/>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Прыжки на обеих ногах, встряхивание рук в стороны.</w:t>
            </w:r>
          </w:p>
          <w:p w:rsidR="0004680E" w:rsidRPr="00251EA3" w:rsidRDefault="0004680E" w:rsidP="007A6D02">
            <w:pPr>
              <w:widowControl w:val="0"/>
              <w:numPr>
                <w:ilvl w:val="0"/>
                <w:numId w:val="14"/>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Бег вокруг себя.</w:t>
            </w:r>
          </w:p>
          <w:p w:rsidR="0004680E" w:rsidRPr="00251EA3" w:rsidRDefault="0004680E" w:rsidP="007A6D02">
            <w:pPr>
              <w:widowControl w:val="0"/>
              <w:numPr>
                <w:ilvl w:val="0"/>
                <w:numId w:val="14"/>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Махи ногой вперёд.</w:t>
            </w:r>
          </w:p>
          <w:p w:rsidR="0004680E" w:rsidRPr="00251EA3" w:rsidRDefault="0004680E" w:rsidP="007A6D02">
            <w:pPr>
              <w:widowControl w:val="0"/>
              <w:numPr>
                <w:ilvl w:val="0"/>
                <w:numId w:val="14"/>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Подскоки и бег врассыпную.</w:t>
            </w:r>
          </w:p>
          <w:p w:rsidR="0004680E" w:rsidRPr="00251EA3" w:rsidRDefault="0004680E" w:rsidP="007A6D02">
            <w:pPr>
              <w:widowControl w:val="0"/>
              <w:numPr>
                <w:ilvl w:val="0"/>
                <w:numId w:val="14"/>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Ходьба на месте, поднимая руки вверх и опуская вниз.</w:t>
            </w:r>
          </w:p>
          <w:p w:rsidR="0004680E" w:rsidRPr="00251EA3" w:rsidRDefault="0004680E" w:rsidP="0004680E">
            <w:pPr>
              <w:widowControl w:val="0"/>
              <w:autoSpaceDE w:val="0"/>
              <w:autoSpaceDN w:val="0"/>
              <w:adjustRightInd w:val="0"/>
              <w:rPr>
                <w:rFonts w:ascii="Times New Roman" w:eastAsia="Times New Roman" w:hAnsi="Times New Roman"/>
                <w:lang w:eastAsia="ru-RU"/>
              </w:rPr>
            </w:pP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ВИА «Фабрика»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«Романтика»</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-я в исходных положениях сидя и лёжа</w:t>
            </w:r>
          </w:p>
        </w:tc>
        <w:tc>
          <w:tcPr>
            <w:tcW w:w="1947" w:type="pct"/>
            <w:shd w:val="clear" w:color="auto" w:fill="auto"/>
          </w:tcPr>
          <w:p w:rsidR="0004680E" w:rsidRPr="00251EA3" w:rsidRDefault="0004680E" w:rsidP="007A6D02">
            <w:pPr>
              <w:widowControl w:val="0"/>
              <w:numPr>
                <w:ilvl w:val="0"/>
                <w:numId w:val="15"/>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Отвести ногу в сторону, достать носок, то же с др. ногой.</w:t>
            </w:r>
          </w:p>
          <w:p w:rsidR="0004680E" w:rsidRPr="00251EA3" w:rsidRDefault="0004680E" w:rsidP="007A6D02">
            <w:pPr>
              <w:widowControl w:val="0"/>
              <w:numPr>
                <w:ilvl w:val="0"/>
                <w:numId w:val="15"/>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Сидя, ноги вместе, наклоны вперёд, руки в упоре сзади.</w:t>
            </w:r>
          </w:p>
          <w:p w:rsidR="0004680E" w:rsidRPr="00251EA3" w:rsidRDefault="0004680E" w:rsidP="007A6D02">
            <w:pPr>
              <w:widowControl w:val="0"/>
              <w:numPr>
                <w:ilvl w:val="0"/>
                <w:numId w:val="15"/>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Лёжа на животе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«Рыбка»</w:t>
            </w:r>
          </w:p>
          <w:p w:rsidR="0004680E" w:rsidRPr="00251EA3" w:rsidRDefault="0004680E" w:rsidP="007A6D02">
            <w:pPr>
              <w:widowControl w:val="0"/>
              <w:numPr>
                <w:ilvl w:val="0"/>
                <w:numId w:val="15"/>
              </w:numPr>
              <w:autoSpaceDE w:val="0"/>
              <w:autoSpaceDN w:val="0"/>
              <w:adjustRightInd w:val="0"/>
              <w:rPr>
                <w:rFonts w:ascii="Times New Roman" w:eastAsia="Times New Roman" w:hAnsi="Times New Roman"/>
                <w:lang w:eastAsia="ru-RU"/>
              </w:rPr>
            </w:pP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«Рыбка плывёт».</w:t>
            </w:r>
          </w:p>
          <w:p w:rsidR="0004680E" w:rsidRPr="00251EA3" w:rsidRDefault="0004680E" w:rsidP="007A6D02">
            <w:pPr>
              <w:widowControl w:val="0"/>
              <w:numPr>
                <w:ilvl w:val="0"/>
                <w:numId w:val="15"/>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Лёжа на спине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-е «Колобок»</w:t>
            </w:r>
          </w:p>
          <w:p w:rsidR="0004680E" w:rsidRPr="00251EA3" w:rsidRDefault="0004680E" w:rsidP="007A6D02">
            <w:pPr>
              <w:widowControl w:val="0"/>
              <w:numPr>
                <w:ilvl w:val="0"/>
                <w:numId w:val="15"/>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Лёжа на спине, забрасывание ног за голову.</w:t>
            </w:r>
          </w:p>
          <w:p w:rsidR="0004680E" w:rsidRPr="00251EA3" w:rsidRDefault="0004680E" w:rsidP="007A6D02">
            <w:pPr>
              <w:widowControl w:val="0"/>
              <w:numPr>
                <w:ilvl w:val="0"/>
                <w:numId w:val="15"/>
              </w:numPr>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Стоя на четвереньках, ноги согнуть в коленях, движение ног в сторону.</w:t>
            </w:r>
          </w:p>
          <w:p w:rsidR="0004680E" w:rsidRPr="00251EA3" w:rsidRDefault="0004680E" w:rsidP="0004680E">
            <w:pPr>
              <w:widowControl w:val="0"/>
              <w:autoSpaceDE w:val="0"/>
              <w:autoSpaceDN w:val="0"/>
              <w:adjustRightInd w:val="0"/>
              <w:rPr>
                <w:rFonts w:ascii="Times New Roman" w:eastAsia="Times New Roman" w:hAnsi="Times New Roman"/>
                <w:lang w:eastAsia="ru-RU"/>
              </w:rPr>
            </w:pPr>
            <w:r w:rsidRPr="00251EA3">
              <w:rPr>
                <w:rFonts w:ascii="Times New Roman" w:eastAsia="Times New Roman" w:hAnsi="Times New Roman"/>
                <w:lang w:eastAsia="ru-RU"/>
              </w:rPr>
              <w:t xml:space="preserve">Акробатические </w:t>
            </w:r>
            <w:proofErr w:type="spellStart"/>
            <w:r w:rsidRPr="00251EA3">
              <w:rPr>
                <w:rFonts w:ascii="Times New Roman" w:eastAsia="Times New Roman" w:hAnsi="Times New Roman"/>
                <w:lang w:eastAsia="ru-RU"/>
              </w:rPr>
              <w:t>упр</w:t>
            </w:r>
            <w:proofErr w:type="spellEnd"/>
            <w:r w:rsidRPr="00251EA3">
              <w:rPr>
                <w:rFonts w:ascii="Times New Roman" w:eastAsia="Times New Roman" w:hAnsi="Times New Roman"/>
                <w:lang w:eastAsia="ru-RU"/>
              </w:rPr>
              <w:t>-я «Берёзка», «Берёзка наклонилась от ветра», «</w:t>
            </w:r>
            <w:proofErr w:type="spellStart"/>
            <w:r w:rsidRPr="00251EA3">
              <w:rPr>
                <w:rFonts w:ascii="Times New Roman" w:eastAsia="Times New Roman" w:hAnsi="Times New Roman"/>
                <w:lang w:eastAsia="ru-RU"/>
              </w:rPr>
              <w:t>Полушпагат</w:t>
            </w:r>
            <w:proofErr w:type="spellEnd"/>
            <w:r w:rsidRPr="00251EA3">
              <w:rPr>
                <w:rFonts w:ascii="Times New Roman" w:eastAsia="Times New Roman" w:hAnsi="Times New Roman"/>
                <w:lang w:eastAsia="ru-RU"/>
              </w:rPr>
              <w:t>», «Улитка», «Кольцо», «Корзинка», «Мостик».</w:t>
            </w: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Ж. Фриске</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«Мама Мария»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Жасмин</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«Загадай»</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r w:rsidR="0004680E" w:rsidRPr="00251EA3" w:rsidTr="0004680E">
        <w:tc>
          <w:tcPr>
            <w:tcW w:w="950"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Заключительная</w:t>
            </w:r>
          </w:p>
        </w:tc>
        <w:tc>
          <w:tcPr>
            <w:tcW w:w="1947"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Релаксация: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«Океан»</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c>
          <w:tcPr>
            <w:tcW w:w="1218"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Инструментальная композиция:</w:t>
            </w:r>
          </w:p>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r w:rsidRPr="00251EA3">
              <w:rPr>
                <w:rFonts w:ascii="Times New Roman" w:eastAsia="Times New Roman" w:hAnsi="Times New Roman"/>
                <w:lang w:eastAsia="ru-RU"/>
              </w:rPr>
              <w:t>«Тема Майорки»</w:t>
            </w:r>
          </w:p>
        </w:tc>
        <w:tc>
          <w:tcPr>
            <w:tcW w:w="885" w:type="pct"/>
            <w:shd w:val="clear" w:color="auto" w:fill="auto"/>
          </w:tcPr>
          <w:p w:rsidR="0004680E" w:rsidRPr="00251EA3" w:rsidRDefault="0004680E" w:rsidP="0004680E">
            <w:pPr>
              <w:widowControl w:val="0"/>
              <w:autoSpaceDE w:val="0"/>
              <w:autoSpaceDN w:val="0"/>
              <w:adjustRightInd w:val="0"/>
              <w:jc w:val="center"/>
              <w:rPr>
                <w:rFonts w:ascii="Times New Roman" w:eastAsia="Times New Roman" w:hAnsi="Times New Roman"/>
                <w:lang w:eastAsia="ru-RU"/>
              </w:rPr>
            </w:pPr>
          </w:p>
        </w:tc>
      </w:tr>
    </w:tbl>
    <w:p w:rsidR="0004680E" w:rsidRPr="00251EA3" w:rsidRDefault="0004680E" w:rsidP="0004680E">
      <w:pPr>
        <w:widowControl w:val="0"/>
        <w:autoSpaceDE w:val="0"/>
        <w:autoSpaceDN w:val="0"/>
        <w:adjustRightInd w:val="0"/>
        <w:jc w:val="center"/>
        <w:rPr>
          <w:rFonts w:ascii="Times New Roman" w:eastAsia="Times New Roman" w:hAnsi="Times New Roman"/>
          <w:b/>
          <w:lang w:eastAsia="ru-RU"/>
        </w:rPr>
      </w:pPr>
    </w:p>
    <w:p w:rsidR="0004680E" w:rsidRPr="00251EA3" w:rsidRDefault="0004680E" w:rsidP="0004680E">
      <w:pPr>
        <w:widowControl w:val="0"/>
        <w:autoSpaceDE w:val="0"/>
        <w:autoSpaceDN w:val="0"/>
        <w:adjustRightInd w:val="0"/>
        <w:rPr>
          <w:rFonts w:ascii="Times New Roman" w:eastAsia="Times New Roman" w:hAnsi="Times New Roman"/>
          <w:b/>
          <w:lang w:eastAsia="ru-RU"/>
        </w:rPr>
      </w:pPr>
    </w:p>
    <w:p w:rsidR="0004680E" w:rsidRPr="00251EA3" w:rsidRDefault="0004680E" w:rsidP="00D85C20">
      <w:pPr>
        <w:widowControl w:val="0"/>
        <w:autoSpaceDE w:val="0"/>
        <w:autoSpaceDN w:val="0"/>
        <w:adjustRightInd w:val="0"/>
        <w:spacing w:line="360" w:lineRule="auto"/>
        <w:jc w:val="center"/>
        <w:rPr>
          <w:rFonts w:ascii="Times New Roman" w:eastAsia="Times New Roman" w:hAnsi="Times New Roman"/>
          <w:b/>
          <w:bCs/>
          <w:i/>
          <w:iCs/>
          <w:lang w:eastAsia="ru-RU"/>
        </w:rPr>
      </w:pPr>
      <w:r w:rsidRPr="00251EA3">
        <w:rPr>
          <w:rFonts w:ascii="Times New Roman" w:eastAsia="Times New Roman" w:hAnsi="Times New Roman"/>
          <w:b/>
          <w:bCs/>
          <w:i/>
          <w:iCs/>
          <w:lang w:eastAsia="ru-RU"/>
        </w:rPr>
        <w:t xml:space="preserve">На конец учебного года основные показатели развития  детей 4-5 лет,  </w:t>
      </w:r>
      <w:r w:rsidR="007A6D02" w:rsidRPr="00251EA3">
        <w:rPr>
          <w:rFonts w:ascii="Times New Roman" w:eastAsia="Times New Roman" w:hAnsi="Times New Roman"/>
          <w:b/>
          <w:bCs/>
          <w:i/>
          <w:iCs/>
          <w:lang w:eastAsia="ru-RU"/>
        </w:rPr>
        <w:t xml:space="preserve">                           </w:t>
      </w:r>
      <w:r w:rsidRPr="00251EA3">
        <w:rPr>
          <w:rFonts w:ascii="Times New Roman" w:eastAsia="Times New Roman" w:hAnsi="Times New Roman"/>
          <w:b/>
          <w:bCs/>
          <w:i/>
          <w:iCs/>
          <w:lang w:eastAsia="ru-RU"/>
        </w:rPr>
        <w:t xml:space="preserve">прошедших курс </w:t>
      </w:r>
      <w:proofErr w:type="gramStart"/>
      <w:r w:rsidRPr="00251EA3">
        <w:rPr>
          <w:rFonts w:ascii="Times New Roman" w:eastAsia="Times New Roman" w:hAnsi="Times New Roman"/>
          <w:b/>
          <w:bCs/>
          <w:i/>
          <w:iCs/>
          <w:lang w:eastAsia="ru-RU"/>
        </w:rPr>
        <w:t>обучения по программе</w:t>
      </w:r>
      <w:proofErr w:type="gramEnd"/>
      <w:r w:rsidRPr="00251EA3">
        <w:rPr>
          <w:rFonts w:ascii="Times New Roman" w:eastAsia="Times New Roman" w:hAnsi="Times New Roman"/>
          <w:b/>
          <w:bCs/>
          <w:i/>
          <w:iCs/>
          <w:lang w:eastAsia="ru-RU"/>
        </w:rPr>
        <w:t>:</w:t>
      </w:r>
    </w:p>
    <w:p w:rsidR="0004680E" w:rsidRPr="00251EA3" w:rsidRDefault="0004680E" w:rsidP="0004680E">
      <w:pPr>
        <w:widowControl w:val="0"/>
        <w:autoSpaceDE w:val="0"/>
        <w:autoSpaceDN w:val="0"/>
        <w:adjustRightInd w:val="0"/>
        <w:spacing w:line="360" w:lineRule="auto"/>
        <w:rPr>
          <w:rFonts w:ascii="Times New Roman" w:eastAsia="Times New Roman" w:hAnsi="Times New Roman"/>
          <w:b/>
          <w:bCs/>
          <w:i/>
          <w:iCs/>
          <w:lang w:eastAsia="ru-RU"/>
        </w:rPr>
      </w:pPr>
    </w:p>
    <w:p w:rsidR="0004680E" w:rsidRPr="00251EA3" w:rsidRDefault="0004680E" w:rsidP="0004680E">
      <w:pPr>
        <w:widowControl w:val="0"/>
        <w:tabs>
          <w:tab w:val="left" w:pos="360"/>
        </w:tabs>
        <w:autoSpaceDE w:val="0"/>
        <w:autoSpaceDN w:val="0"/>
        <w:adjustRightInd w:val="0"/>
        <w:spacing w:line="360" w:lineRule="auto"/>
        <w:rPr>
          <w:rFonts w:ascii="Times New Roman" w:eastAsia="Times New Roman" w:hAnsi="Times New Roman"/>
          <w:b/>
          <w:bCs/>
          <w:i/>
          <w:iCs/>
          <w:lang w:eastAsia="ru-RU"/>
        </w:rPr>
      </w:pPr>
      <w:r w:rsidRPr="00251EA3">
        <w:rPr>
          <w:rFonts w:ascii="Times New Roman" w:eastAsia="Times New Roman" w:hAnsi="Times New Roman"/>
          <w:bCs/>
          <w:iCs/>
          <w:lang w:eastAsia="ru-RU"/>
        </w:rPr>
        <w:t>1</w:t>
      </w:r>
      <w:r w:rsidRPr="00251EA3">
        <w:rPr>
          <w:rFonts w:ascii="Times New Roman" w:eastAsia="Times New Roman" w:hAnsi="Times New Roman"/>
          <w:b/>
          <w:bCs/>
          <w:i/>
          <w:iCs/>
          <w:lang w:eastAsia="ru-RU"/>
        </w:rPr>
        <w:t>.</w:t>
      </w:r>
      <w:r w:rsidRPr="00251EA3">
        <w:rPr>
          <w:rFonts w:ascii="Times New Roman" w:eastAsia="Times New Roman" w:hAnsi="Times New Roman"/>
          <w:lang w:eastAsia="ru-RU"/>
        </w:rPr>
        <w:t xml:space="preserve"> К концу года дети должны уметь выполнять более сложные комбинации, построения и                                        перестроения;</w:t>
      </w:r>
    </w:p>
    <w:p w:rsidR="0004680E" w:rsidRPr="00251EA3" w:rsidRDefault="0004680E" w:rsidP="0004680E">
      <w:pPr>
        <w:widowControl w:val="0"/>
        <w:tabs>
          <w:tab w:val="left" w:pos="360"/>
        </w:tabs>
        <w:autoSpaceDE w:val="0"/>
        <w:autoSpaceDN w:val="0"/>
        <w:adjustRightInd w:val="0"/>
        <w:spacing w:line="360" w:lineRule="auto"/>
        <w:rPr>
          <w:rFonts w:ascii="Times New Roman" w:eastAsia="Times New Roman" w:hAnsi="Times New Roman"/>
          <w:b/>
          <w:bCs/>
          <w:i/>
          <w:iCs/>
          <w:lang w:eastAsia="ru-RU"/>
        </w:rPr>
      </w:pPr>
      <w:r w:rsidRPr="00251EA3">
        <w:rPr>
          <w:rFonts w:ascii="Times New Roman" w:eastAsia="Times New Roman" w:hAnsi="Times New Roman"/>
          <w:bCs/>
          <w:iCs/>
          <w:lang w:eastAsia="ru-RU"/>
        </w:rPr>
        <w:t>2</w:t>
      </w:r>
      <w:r w:rsidRPr="00251EA3">
        <w:rPr>
          <w:rFonts w:ascii="Times New Roman" w:eastAsia="Times New Roman" w:hAnsi="Times New Roman"/>
          <w:b/>
          <w:bCs/>
          <w:i/>
          <w:iCs/>
          <w:lang w:eastAsia="ru-RU"/>
        </w:rPr>
        <w:t>.</w:t>
      </w:r>
      <w:r w:rsidRPr="00251EA3">
        <w:rPr>
          <w:rFonts w:ascii="Times New Roman" w:eastAsia="Times New Roman" w:hAnsi="Times New Roman"/>
          <w:lang w:eastAsia="ru-RU"/>
        </w:rPr>
        <w:t xml:space="preserve"> Уметь быстро переключаться с одного движения на другое, с одной фигуры на  другую.</w:t>
      </w:r>
    </w:p>
    <w:p w:rsidR="0004680E" w:rsidRPr="00251EA3" w:rsidRDefault="0004680E" w:rsidP="0004680E">
      <w:pPr>
        <w:widowControl w:val="0"/>
        <w:tabs>
          <w:tab w:val="left" w:pos="360"/>
        </w:tabs>
        <w:autoSpaceDE w:val="0"/>
        <w:autoSpaceDN w:val="0"/>
        <w:adjustRightInd w:val="0"/>
        <w:spacing w:line="360" w:lineRule="auto"/>
        <w:rPr>
          <w:rFonts w:ascii="Times New Roman" w:eastAsia="Times New Roman" w:hAnsi="Times New Roman"/>
          <w:b/>
          <w:bCs/>
          <w:i/>
          <w:iCs/>
          <w:lang w:eastAsia="ru-RU"/>
        </w:rPr>
      </w:pPr>
      <w:r w:rsidRPr="00251EA3">
        <w:rPr>
          <w:rFonts w:ascii="Times New Roman" w:eastAsia="Times New Roman" w:hAnsi="Times New Roman"/>
          <w:bCs/>
          <w:iCs/>
          <w:lang w:eastAsia="ru-RU"/>
        </w:rPr>
        <w:t>3</w:t>
      </w:r>
      <w:r w:rsidRPr="00251EA3">
        <w:rPr>
          <w:rFonts w:ascii="Times New Roman" w:eastAsia="Times New Roman" w:hAnsi="Times New Roman"/>
          <w:b/>
          <w:bCs/>
          <w:i/>
          <w:iCs/>
          <w:lang w:eastAsia="ru-RU"/>
        </w:rPr>
        <w:t>.</w:t>
      </w:r>
      <w:r w:rsidRPr="00251EA3">
        <w:rPr>
          <w:rFonts w:ascii="Times New Roman" w:eastAsia="Times New Roman" w:hAnsi="Times New Roman"/>
          <w:lang w:eastAsia="ru-RU"/>
        </w:rPr>
        <w:t xml:space="preserve"> Уметь выполнять более сложные комбинации гимнастических упражнений;</w:t>
      </w:r>
    </w:p>
    <w:p w:rsidR="0004680E" w:rsidRPr="00251EA3" w:rsidRDefault="0004680E" w:rsidP="0004680E">
      <w:pPr>
        <w:widowControl w:val="0"/>
        <w:tabs>
          <w:tab w:val="left" w:pos="360"/>
        </w:tabs>
        <w:autoSpaceDE w:val="0"/>
        <w:autoSpaceDN w:val="0"/>
        <w:adjustRightInd w:val="0"/>
        <w:spacing w:line="360" w:lineRule="auto"/>
        <w:rPr>
          <w:rFonts w:ascii="Times New Roman" w:eastAsia="Times New Roman" w:hAnsi="Times New Roman"/>
          <w:b/>
          <w:bCs/>
          <w:i/>
          <w:iCs/>
          <w:lang w:eastAsia="ru-RU"/>
        </w:rPr>
      </w:pPr>
      <w:r w:rsidRPr="00251EA3">
        <w:rPr>
          <w:rFonts w:ascii="Times New Roman" w:eastAsia="Times New Roman" w:hAnsi="Times New Roman"/>
          <w:bCs/>
          <w:iCs/>
          <w:lang w:eastAsia="ru-RU"/>
        </w:rPr>
        <w:t>4</w:t>
      </w:r>
      <w:r w:rsidRPr="00251EA3">
        <w:rPr>
          <w:rFonts w:ascii="Times New Roman" w:eastAsia="Times New Roman" w:hAnsi="Times New Roman"/>
          <w:b/>
          <w:bCs/>
          <w:i/>
          <w:iCs/>
          <w:lang w:eastAsia="ru-RU"/>
        </w:rPr>
        <w:t>.</w:t>
      </w:r>
      <w:r w:rsidRPr="00251EA3">
        <w:rPr>
          <w:rFonts w:ascii="Times New Roman" w:eastAsia="Times New Roman" w:hAnsi="Times New Roman"/>
          <w:lang w:eastAsia="ru-RU"/>
        </w:rPr>
        <w:t xml:space="preserve"> Уметь анализировать, давать самооценку при выполнении </w:t>
      </w:r>
      <w:proofErr w:type="gramStart"/>
      <w:r w:rsidRPr="00251EA3">
        <w:rPr>
          <w:rFonts w:ascii="Times New Roman" w:eastAsia="Times New Roman" w:hAnsi="Times New Roman"/>
          <w:lang w:eastAsia="ru-RU"/>
        </w:rPr>
        <w:t>ритмических упражнений</w:t>
      </w:r>
      <w:proofErr w:type="gramEnd"/>
      <w:r w:rsidRPr="00251EA3">
        <w:rPr>
          <w:rFonts w:ascii="Times New Roman" w:eastAsia="Times New Roman" w:hAnsi="Times New Roman"/>
          <w:lang w:eastAsia="ru-RU"/>
        </w:rPr>
        <w:t xml:space="preserve"> и акробатических этюдов.</w:t>
      </w:r>
    </w:p>
    <w:p w:rsidR="0004680E" w:rsidRPr="00251EA3" w:rsidRDefault="0004680E" w:rsidP="0004680E">
      <w:pPr>
        <w:widowControl w:val="0"/>
        <w:tabs>
          <w:tab w:val="left" w:pos="360"/>
        </w:tabs>
        <w:autoSpaceDE w:val="0"/>
        <w:autoSpaceDN w:val="0"/>
        <w:adjustRightInd w:val="0"/>
        <w:spacing w:line="360" w:lineRule="auto"/>
        <w:rPr>
          <w:rFonts w:ascii="Times New Roman" w:eastAsia="Times New Roman" w:hAnsi="Times New Roman"/>
          <w:bCs/>
          <w:iCs/>
          <w:lang w:eastAsia="ru-RU"/>
        </w:rPr>
      </w:pPr>
      <w:r w:rsidRPr="00251EA3">
        <w:rPr>
          <w:rFonts w:ascii="Times New Roman" w:eastAsia="Times New Roman" w:hAnsi="Times New Roman"/>
          <w:bCs/>
          <w:iCs/>
          <w:lang w:eastAsia="ru-RU"/>
        </w:rPr>
        <w:lastRenderedPageBreak/>
        <w:t>5</w:t>
      </w:r>
      <w:r w:rsidRPr="00251EA3">
        <w:rPr>
          <w:rFonts w:ascii="Times New Roman" w:eastAsia="Times New Roman" w:hAnsi="Times New Roman"/>
          <w:b/>
          <w:bCs/>
          <w:i/>
          <w:iCs/>
          <w:lang w:eastAsia="ru-RU"/>
        </w:rPr>
        <w:t>.</w:t>
      </w:r>
      <w:r w:rsidRPr="00251EA3">
        <w:rPr>
          <w:rFonts w:ascii="Times New Roman" w:eastAsia="Times New Roman" w:hAnsi="Times New Roman"/>
          <w:lang w:eastAsia="ru-RU"/>
        </w:rPr>
        <w:t xml:space="preserve"> Уметь уважать друг друга, иметь желание объединяться для коллективных композиций.</w:t>
      </w:r>
    </w:p>
    <w:p w:rsidR="0004680E" w:rsidRPr="00251EA3" w:rsidRDefault="0004680E" w:rsidP="0004680E">
      <w:pPr>
        <w:widowControl w:val="0"/>
        <w:tabs>
          <w:tab w:val="left" w:pos="360"/>
        </w:tabs>
        <w:autoSpaceDE w:val="0"/>
        <w:autoSpaceDN w:val="0"/>
        <w:adjustRightInd w:val="0"/>
        <w:spacing w:line="360" w:lineRule="auto"/>
        <w:rPr>
          <w:rFonts w:ascii="Times New Roman" w:eastAsia="Times New Roman" w:hAnsi="Times New Roman"/>
          <w:bCs/>
          <w:iCs/>
          <w:lang w:eastAsia="ru-RU"/>
        </w:rPr>
      </w:pPr>
      <w:r w:rsidRPr="00251EA3">
        <w:rPr>
          <w:rFonts w:ascii="Times New Roman" w:eastAsia="Times New Roman" w:hAnsi="Times New Roman"/>
          <w:bCs/>
          <w:iCs/>
          <w:lang w:eastAsia="ru-RU"/>
        </w:rPr>
        <w:t>6. Уметь владеть своим телом.</w:t>
      </w:r>
    </w:p>
    <w:p w:rsidR="0004680E" w:rsidRPr="00251EA3" w:rsidRDefault="0004680E" w:rsidP="0004680E">
      <w:pPr>
        <w:widowControl w:val="0"/>
        <w:tabs>
          <w:tab w:val="left" w:pos="360"/>
        </w:tabs>
        <w:autoSpaceDE w:val="0"/>
        <w:autoSpaceDN w:val="0"/>
        <w:adjustRightInd w:val="0"/>
        <w:spacing w:line="360" w:lineRule="auto"/>
        <w:rPr>
          <w:rFonts w:ascii="Times New Roman" w:eastAsia="Times New Roman" w:hAnsi="Times New Roman"/>
          <w:bCs/>
          <w:iCs/>
          <w:lang w:eastAsia="ru-RU"/>
        </w:rPr>
      </w:pPr>
    </w:p>
    <w:p w:rsidR="0004680E" w:rsidRPr="00251EA3" w:rsidRDefault="0004680E" w:rsidP="00D85C20">
      <w:pPr>
        <w:jc w:val="center"/>
        <w:rPr>
          <w:rFonts w:ascii="Times New Roman" w:eastAsia="Calibri" w:hAnsi="Times New Roman"/>
          <w:b/>
        </w:rPr>
      </w:pPr>
      <w:r w:rsidRPr="00251EA3">
        <w:rPr>
          <w:rFonts w:ascii="Times New Roman" w:eastAsia="Calibri" w:hAnsi="Times New Roman"/>
          <w:b/>
        </w:rPr>
        <w:t>Требования к подбору музыки</w:t>
      </w:r>
    </w:p>
    <w:p w:rsidR="0004680E" w:rsidRPr="00251EA3" w:rsidRDefault="0004680E" w:rsidP="0004680E">
      <w:pPr>
        <w:jc w:val="center"/>
        <w:rPr>
          <w:rFonts w:ascii="Times New Roman" w:eastAsia="Calibri" w:hAnsi="Times New Roman"/>
          <w:b/>
        </w:rPr>
      </w:pPr>
    </w:p>
    <w:p w:rsidR="0004680E" w:rsidRPr="00251EA3" w:rsidRDefault="0004680E" w:rsidP="00251EA3">
      <w:pPr>
        <w:spacing w:before="100" w:beforeAutospacing="1"/>
        <w:ind w:right="510"/>
        <w:rPr>
          <w:rFonts w:ascii="Times New Roman" w:eastAsia="Calibri" w:hAnsi="Times New Roman"/>
        </w:rPr>
      </w:pPr>
      <w:r w:rsidRPr="00251EA3">
        <w:rPr>
          <w:rFonts w:ascii="Times New Roman" w:eastAsia="Calibri" w:hAnsi="Times New Roman"/>
        </w:rPr>
        <w:t>Подбирая музыку, необходимо стремиться к тому, чтобы она отвечала требо</w:t>
      </w:r>
      <w:r w:rsidRPr="00251EA3">
        <w:rPr>
          <w:rFonts w:ascii="Times New Roman" w:eastAsia="Calibri" w:hAnsi="Times New Roman"/>
        </w:rPr>
        <w:softHyphen/>
        <w:t>ваниям высокой художественности, воспитывала вкус ребенка, обогащала его раз</w:t>
      </w:r>
      <w:r w:rsidRPr="00251EA3">
        <w:rPr>
          <w:rFonts w:ascii="Times New Roman" w:eastAsia="Calibri" w:hAnsi="Times New Roman"/>
        </w:rPr>
        <w:softHyphen/>
        <w:t>нообразными музыкальными впечатлениями и при этом вызывала моторную реак</w:t>
      </w:r>
      <w:r w:rsidRPr="00251EA3">
        <w:rPr>
          <w:rFonts w:ascii="Times New Roman" w:eastAsia="Calibri" w:hAnsi="Times New Roman"/>
        </w:rPr>
        <w:softHyphen/>
        <w:t>цию, была удобной для двигательных упражнений.</w:t>
      </w:r>
    </w:p>
    <w:p w:rsidR="0004680E" w:rsidRPr="00251EA3" w:rsidRDefault="0004680E" w:rsidP="00251EA3">
      <w:pPr>
        <w:spacing w:before="100" w:beforeAutospacing="1"/>
        <w:ind w:right="510"/>
        <w:rPr>
          <w:rFonts w:ascii="Times New Roman" w:eastAsia="Calibri" w:hAnsi="Times New Roman"/>
        </w:rPr>
      </w:pPr>
      <w:r w:rsidRPr="00251EA3">
        <w:rPr>
          <w:rFonts w:ascii="Times New Roman" w:eastAsia="Calibri" w:hAnsi="Times New Roman"/>
        </w:rPr>
        <w:t>С точки зрения доступности музыка для движения должна быть:</w:t>
      </w:r>
    </w:p>
    <w:p w:rsidR="0004680E" w:rsidRPr="00251EA3" w:rsidRDefault="0004680E" w:rsidP="00251EA3">
      <w:pPr>
        <w:spacing w:before="100" w:beforeAutospacing="1"/>
        <w:ind w:right="510"/>
        <w:rPr>
          <w:rFonts w:ascii="Times New Roman" w:eastAsia="Calibri" w:hAnsi="Times New Roman"/>
        </w:rPr>
      </w:pPr>
      <w:proofErr w:type="gramStart"/>
      <w:r w:rsidRPr="00251EA3">
        <w:rPr>
          <w:rFonts w:ascii="Times New Roman" w:eastAsia="Calibri" w:hAnsi="Times New Roman"/>
        </w:rPr>
        <w:t>небольшой</w:t>
      </w:r>
      <w:proofErr w:type="gramEnd"/>
      <w:r w:rsidRPr="00251EA3">
        <w:rPr>
          <w:rFonts w:ascii="Times New Roman" w:eastAsia="Calibri" w:hAnsi="Times New Roman"/>
        </w:rPr>
        <w:t xml:space="preserve"> по объему (от 1,5 минут для младших до 3-4-х минут для старших);</w:t>
      </w:r>
    </w:p>
    <w:p w:rsidR="0004680E" w:rsidRPr="00251EA3" w:rsidRDefault="0004680E" w:rsidP="00251EA3">
      <w:pPr>
        <w:spacing w:before="100" w:beforeAutospacing="1"/>
        <w:ind w:right="510"/>
        <w:rPr>
          <w:rFonts w:ascii="Times New Roman" w:eastAsia="Calibri" w:hAnsi="Times New Roman"/>
        </w:rPr>
      </w:pPr>
      <w:proofErr w:type="gramStart"/>
      <w:r w:rsidRPr="00251EA3">
        <w:rPr>
          <w:rFonts w:ascii="Times New Roman" w:eastAsia="Calibri" w:hAnsi="Times New Roman"/>
        </w:rPr>
        <w:t>умеренной</w:t>
      </w:r>
      <w:proofErr w:type="gramEnd"/>
      <w:r w:rsidRPr="00251EA3">
        <w:rPr>
          <w:rFonts w:ascii="Times New Roman" w:eastAsia="Calibri" w:hAnsi="Times New Roman"/>
        </w:rPr>
        <w:t xml:space="preserve"> по темпу (умеренно быстрая или умеренно медленная) для млад</w:t>
      </w:r>
      <w:r w:rsidRPr="00251EA3">
        <w:rPr>
          <w:rFonts w:ascii="Times New Roman" w:eastAsia="Calibri" w:hAnsi="Times New Roman"/>
        </w:rPr>
        <w:softHyphen/>
        <w:t>ших дошкольников и разнообразной (быстрой, медленной, с ускорениями и замедлениями) для старших;</w:t>
      </w:r>
    </w:p>
    <w:p w:rsidR="0004680E" w:rsidRPr="00251EA3" w:rsidRDefault="0004680E" w:rsidP="00251EA3">
      <w:pPr>
        <w:spacing w:before="100" w:beforeAutospacing="1"/>
        <w:ind w:right="510"/>
        <w:rPr>
          <w:rFonts w:ascii="Times New Roman" w:eastAsia="Calibri" w:hAnsi="Times New Roman"/>
        </w:rPr>
      </w:pPr>
      <w:r w:rsidRPr="00251EA3">
        <w:rPr>
          <w:rFonts w:ascii="Times New Roman" w:eastAsia="Calibri" w:hAnsi="Times New Roman"/>
        </w:rPr>
        <w:t>2-х или 3-частной (каждая часть музыки — контрастная по звучанию), с чет</w:t>
      </w:r>
      <w:r w:rsidRPr="00251EA3">
        <w:rPr>
          <w:rFonts w:ascii="Times New Roman" w:eastAsia="Calibri" w:hAnsi="Times New Roman"/>
        </w:rPr>
        <w:softHyphen/>
        <w:t>кой, ясной фразировкой для младших дошкольников и разнообразной по фор</w:t>
      </w:r>
      <w:r w:rsidRPr="00251EA3">
        <w:rPr>
          <w:rFonts w:ascii="Times New Roman" w:eastAsia="Calibri" w:hAnsi="Times New Roman"/>
        </w:rPr>
        <w:softHyphen/>
        <w:t>ме (вариации, рондо и т.д.) для старших детей;</w:t>
      </w:r>
    </w:p>
    <w:p w:rsidR="0004680E" w:rsidRPr="00251EA3" w:rsidRDefault="0004680E" w:rsidP="00251EA3">
      <w:pPr>
        <w:spacing w:before="100" w:beforeAutospacing="1"/>
        <w:ind w:right="510"/>
        <w:rPr>
          <w:rFonts w:ascii="Times New Roman" w:eastAsia="Calibri" w:hAnsi="Times New Roman"/>
        </w:rPr>
      </w:pPr>
      <w:proofErr w:type="gramStart"/>
      <w:r w:rsidRPr="00251EA3">
        <w:rPr>
          <w:rFonts w:ascii="Times New Roman" w:eastAsia="Calibri" w:hAnsi="Times New Roman"/>
        </w:rPr>
        <w:t>музыкальный образ, характер, настроение музыкального произведения долж</w:t>
      </w:r>
      <w:r w:rsidRPr="00251EA3">
        <w:rPr>
          <w:rFonts w:ascii="Times New Roman" w:eastAsia="Calibri" w:hAnsi="Times New Roman"/>
        </w:rPr>
        <w:softHyphen/>
        <w:t>ны быть понятны детям (например, музыка изобразительного характера — "дож</w:t>
      </w:r>
      <w:r w:rsidRPr="00251EA3">
        <w:rPr>
          <w:rFonts w:ascii="Times New Roman" w:eastAsia="Calibri" w:hAnsi="Times New Roman"/>
        </w:rPr>
        <w:softHyphen/>
        <w:t>дик", "ветер качает листики", "зайчик прыгает" и т.д. — для малышей и более сложная по художественному образу, настроению — в соответствии с музыкой — для старших).</w:t>
      </w:r>
      <w:proofErr w:type="gramEnd"/>
    </w:p>
    <w:p w:rsidR="0004680E" w:rsidRPr="00251EA3" w:rsidRDefault="0004680E" w:rsidP="00251EA3">
      <w:pPr>
        <w:spacing w:before="100" w:beforeAutospacing="1"/>
        <w:ind w:right="510"/>
        <w:rPr>
          <w:rFonts w:ascii="Times New Roman" w:eastAsia="Calibri" w:hAnsi="Times New Roman"/>
        </w:rPr>
      </w:pPr>
      <w:r w:rsidRPr="00251EA3">
        <w:rPr>
          <w:rFonts w:ascii="Times New Roman" w:eastAsia="Calibri" w:hAnsi="Times New Roman"/>
        </w:rPr>
        <w:t>Желательно, чтобы музыкальные произведения были достаточно</w:t>
      </w:r>
    </w:p>
    <w:p w:rsidR="0004680E" w:rsidRPr="00251EA3" w:rsidRDefault="0004680E" w:rsidP="00251EA3">
      <w:pPr>
        <w:spacing w:before="100" w:beforeAutospacing="1"/>
        <w:ind w:right="510"/>
        <w:rPr>
          <w:rFonts w:ascii="Times New Roman" w:eastAsia="Calibri" w:hAnsi="Times New Roman"/>
        </w:rPr>
      </w:pPr>
      <w:proofErr w:type="gramStart"/>
      <w:r w:rsidRPr="00251EA3">
        <w:rPr>
          <w:rFonts w:ascii="Times New Roman" w:eastAsia="Calibri" w:hAnsi="Times New Roman"/>
        </w:rPr>
        <w:t>разнообразны</w:t>
      </w:r>
      <w:r w:rsidRPr="00251EA3">
        <w:rPr>
          <w:rFonts w:ascii="Times New Roman" w:eastAsia="Calibri" w:hAnsi="Times New Roman"/>
        </w:rPr>
        <w:softHyphen/>
        <w:t>ми по жанру (плясовые, колыбельные, песни, маршевые мелодии) и по характеру (веселые, задорные, спокойные, грустные, шутливые, торжественные, изящные и т.д.).</w:t>
      </w:r>
      <w:proofErr w:type="gramEnd"/>
    </w:p>
    <w:p w:rsidR="0004680E" w:rsidRPr="00251EA3" w:rsidRDefault="0004680E" w:rsidP="0004680E">
      <w:pPr>
        <w:spacing w:before="4" w:line="480" w:lineRule="auto"/>
        <w:ind w:right="1264"/>
        <w:rPr>
          <w:rFonts w:ascii="Times New Roman" w:eastAsia="Calibri" w:hAnsi="Times New Roman"/>
        </w:rPr>
      </w:pPr>
    </w:p>
    <w:p w:rsidR="0004680E" w:rsidRPr="00251EA3" w:rsidRDefault="0004680E" w:rsidP="00D85C20">
      <w:pPr>
        <w:spacing w:before="4" w:line="480" w:lineRule="auto"/>
        <w:ind w:right="1264"/>
        <w:jc w:val="center"/>
        <w:rPr>
          <w:rFonts w:ascii="Times New Roman" w:eastAsia="Calibri" w:hAnsi="Times New Roman"/>
          <w:b/>
        </w:rPr>
      </w:pPr>
      <w:r w:rsidRPr="00251EA3">
        <w:rPr>
          <w:rFonts w:ascii="Times New Roman" w:eastAsia="Calibri" w:hAnsi="Times New Roman"/>
          <w:b/>
        </w:rPr>
        <w:t>Требования к подбору движений</w:t>
      </w:r>
    </w:p>
    <w:p w:rsidR="0004680E" w:rsidRPr="00251EA3" w:rsidRDefault="0004680E" w:rsidP="00251EA3">
      <w:pPr>
        <w:spacing w:before="100" w:beforeAutospacing="1"/>
        <w:ind w:right="567"/>
        <w:jc w:val="both"/>
        <w:rPr>
          <w:rFonts w:ascii="Times New Roman" w:eastAsia="Calibri" w:hAnsi="Times New Roman"/>
        </w:rPr>
      </w:pPr>
      <w:r w:rsidRPr="00251EA3">
        <w:rPr>
          <w:rFonts w:ascii="Times New Roman" w:eastAsia="Calibri" w:hAnsi="Times New Roman"/>
        </w:rPr>
        <w:t xml:space="preserve">В ритмической пластике движения должны </w:t>
      </w:r>
      <w:r w:rsidRPr="00251EA3">
        <w:rPr>
          <w:rFonts w:ascii="Times New Roman" w:eastAsia="Calibri" w:hAnsi="Times New Roman"/>
          <w:bCs/>
        </w:rPr>
        <w:t xml:space="preserve">соответствовать музыке, </w:t>
      </w:r>
      <w:r w:rsidRPr="00251EA3">
        <w:rPr>
          <w:rFonts w:ascii="Times New Roman" w:eastAsia="Calibri" w:hAnsi="Times New Roman"/>
        </w:rPr>
        <w:t>а также быть:</w:t>
      </w:r>
    </w:p>
    <w:p w:rsidR="0004680E" w:rsidRPr="00251EA3" w:rsidRDefault="0004680E" w:rsidP="00251EA3">
      <w:pPr>
        <w:numPr>
          <w:ilvl w:val="0"/>
          <w:numId w:val="21"/>
        </w:numPr>
        <w:spacing w:before="100" w:beforeAutospacing="1"/>
        <w:ind w:right="567"/>
        <w:jc w:val="both"/>
        <w:rPr>
          <w:rFonts w:ascii="Times New Roman" w:eastAsia="Calibri" w:hAnsi="Times New Roman"/>
        </w:rPr>
      </w:pPr>
      <w:proofErr w:type="gramStart"/>
      <w:r w:rsidRPr="00251EA3">
        <w:rPr>
          <w:rFonts w:ascii="Times New Roman" w:eastAsia="Calibri" w:hAnsi="Times New Roman"/>
          <w:bCs/>
        </w:rPr>
        <w:t>доступными</w:t>
      </w:r>
      <w:proofErr w:type="gramEnd"/>
      <w:r w:rsidRPr="00251EA3">
        <w:rPr>
          <w:rFonts w:ascii="Times New Roman" w:eastAsia="Calibri" w:hAnsi="Times New Roman"/>
          <w:bCs/>
        </w:rPr>
        <w:t xml:space="preserve"> </w:t>
      </w:r>
      <w:r w:rsidRPr="00251EA3">
        <w:rPr>
          <w:rFonts w:ascii="Times New Roman" w:eastAsia="Calibri" w:hAnsi="Times New Roman"/>
        </w:rPr>
        <w:t>двигательным возможностям детей (с точки зрения координации движений, ловкости, точности, пластичности);</w:t>
      </w:r>
    </w:p>
    <w:p w:rsidR="0004680E" w:rsidRPr="00251EA3" w:rsidRDefault="0004680E" w:rsidP="00251EA3">
      <w:pPr>
        <w:numPr>
          <w:ilvl w:val="0"/>
          <w:numId w:val="21"/>
        </w:numPr>
        <w:spacing w:before="100" w:beforeAutospacing="1"/>
        <w:ind w:right="567"/>
        <w:jc w:val="both"/>
        <w:rPr>
          <w:rFonts w:ascii="Times New Roman" w:eastAsia="Calibri" w:hAnsi="Times New Roman"/>
        </w:rPr>
      </w:pPr>
      <w:r w:rsidRPr="00251EA3">
        <w:rPr>
          <w:rFonts w:ascii="Times New Roman" w:eastAsia="Calibri" w:hAnsi="Times New Roman"/>
          <w:bCs/>
        </w:rPr>
        <w:t xml:space="preserve">понятными </w:t>
      </w:r>
      <w:r w:rsidRPr="00251EA3">
        <w:rPr>
          <w:rFonts w:ascii="Times New Roman" w:eastAsia="Calibri" w:hAnsi="Times New Roman"/>
        </w:rPr>
        <w:t>по содержанию игрового образа (например, для младших — мир иг</w:t>
      </w:r>
      <w:r w:rsidRPr="00251EA3">
        <w:rPr>
          <w:rFonts w:ascii="Times New Roman" w:eastAsia="Calibri" w:hAnsi="Times New Roman"/>
        </w:rPr>
        <w:softHyphen/>
        <w:t>рушек, окружающей природы, персонажи популярных мультфильмов; для стар</w:t>
      </w:r>
      <w:r w:rsidRPr="00251EA3">
        <w:rPr>
          <w:rFonts w:ascii="Times New Roman" w:eastAsia="Calibri" w:hAnsi="Times New Roman"/>
        </w:rPr>
        <w:softHyphen/>
        <w:t>ших — герои волшебных сказок, переживаниями различных состояний и т.д.);</w:t>
      </w:r>
    </w:p>
    <w:p w:rsidR="0004680E" w:rsidRPr="00251EA3" w:rsidRDefault="0004680E" w:rsidP="00251EA3">
      <w:pPr>
        <w:numPr>
          <w:ilvl w:val="0"/>
          <w:numId w:val="21"/>
        </w:numPr>
        <w:spacing w:before="100" w:beforeAutospacing="1"/>
        <w:ind w:right="567"/>
        <w:jc w:val="both"/>
        <w:rPr>
          <w:rFonts w:ascii="Times New Roman" w:eastAsia="Calibri" w:hAnsi="Times New Roman"/>
        </w:rPr>
      </w:pPr>
      <w:proofErr w:type="gramStart"/>
      <w:r w:rsidRPr="00251EA3">
        <w:rPr>
          <w:rFonts w:ascii="Times New Roman" w:eastAsia="Calibri" w:hAnsi="Times New Roman"/>
          <w:bCs/>
        </w:rPr>
        <w:t xml:space="preserve">разнообразными, нестереотипными, </w:t>
      </w:r>
      <w:r w:rsidRPr="00251EA3">
        <w:rPr>
          <w:rFonts w:ascii="Times New Roman" w:eastAsia="Calibri" w:hAnsi="Times New Roman"/>
        </w:rPr>
        <w:t>включающими различные исходные по</w:t>
      </w:r>
      <w:r w:rsidRPr="00251EA3">
        <w:rPr>
          <w:rFonts w:ascii="Times New Roman" w:eastAsia="Calibri" w:hAnsi="Times New Roman"/>
        </w:rPr>
        <w:softHyphen/>
        <w:t>ложения: стоя, сидя, лежа, на четвереньках, на коленках и пр.</w:t>
      </w:r>
      <w:proofErr w:type="gramEnd"/>
    </w:p>
    <w:p w:rsidR="0004680E" w:rsidRPr="00D85C20" w:rsidRDefault="0004680E" w:rsidP="009E6B52">
      <w:pPr>
        <w:shd w:val="clear" w:color="auto" w:fill="FFFFFF"/>
        <w:jc w:val="both"/>
        <w:rPr>
          <w:rFonts w:ascii="Times New Roman" w:eastAsia="Times New Roman" w:hAnsi="Times New Roman"/>
          <w:lang w:eastAsia="ru-RU"/>
        </w:rPr>
      </w:pPr>
      <w:r w:rsidRPr="00D85C20">
        <w:rPr>
          <w:rFonts w:ascii="Times New Roman" w:eastAsia="Times New Roman" w:hAnsi="Times New Roman"/>
          <w:lang w:eastAsia="ru-RU"/>
        </w:rPr>
        <w:t xml:space="preserve">Интенсивность  нагрузки  зависит  от  темпа   музыкального  произведения   и  от  подбора  движений. Наиболее  нагрузочным  является  темп   150-160  акцентов  в  минуту, которому  соответствуют  быстрый  бег, прыжки, подскоки, галопы, приседания. </w:t>
      </w:r>
    </w:p>
    <w:p w:rsidR="0004680E" w:rsidRPr="00D85C20" w:rsidRDefault="0004680E" w:rsidP="009E6B52">
      <w:pPr>
        <w:shd w:val="clear" w:color="auto" w:fill="FFFFFF"/>
        <w:jc w:val="both"/>
        <w:rPr>
          <w:rFonts w:ascii="Times New Roman" w:eastAsia="Times New Roman" w:hAnsi="Times New Roman"/>
          <w:lang w:eastAsia="ru-RU"/>
        </w:rPr>
      </w:pPr>
      <w:r w:rsidRPr="00D85C20">
        <w:rPr>
          <w:rFonts w:ascii="Times New Roman" w:eastAsia="Times New Roman" w:hAnsi="Times New Roman"/>
          <w:lang w:eastAsia="ru-RU"/>
        </w:rPr>
        <w:t>Для  подбора  упражнений  соответствующие  темпу  музыке  предлагаются  следующие  критерии:</w:t>
      </w:r>
    </w:p>
    <w:p w:rsidR="0004680E" w:rsidRPr="00D85C20" w:rsidRDefault="0004680E" w:rsidP="009E6B52">
      <w:pPr>
        <w:numPr>
          <w:ilvl w:val="0"/>
          <w:numId w:val="22"/>
        </w:numPr>
        <w:shd w:val="clear" w:color="auto" w:fill="FFFFFF"/>
        <w:ind w:left="0"/>
        <w:jc w:val="both"/>
        <w:rPr>
          <w:rFonts w:ascii="Times New Roman" w:eastAsia="Times New Roman" w:hAnsi="Times New Roman"/>
          <w:lang w:eastAsia="ru-RU"/>
        </w:rPr>
      </w:pPr>
      <w:r w:rsidRPr="00D85C20">
        <w:rPr>
          <w:rFonts w:ascii="Times New Roman" w:eastAsia="Times New Roman" w:hAnsi="Times New Roman"/>
          <w:lang w:eastAsia="ru-RU"/>
        </w:rPr>
        <w:t>Быстрый  бег – 160  акцентов  в  минуту;</w:t>
      </w:r>
    </w:p>
    <w:p w:rsidR="0004680E" w:rsidRPr="00D85C20" w:rsidRDefault="0004680E" w:rsidP="009E6B52">
      <w:pPr>
        <w:numPr>
          <w:ilvl w:val="0"/>
          <w:numId w:val="22"/>
        </w:numPr>
        <w:shd w:val="clear" w:color="auto" w:fill="FFFFFF"/>
        <w:ind w:left="0"/>
        <w:jc w:val="both"/>
        <w:rPr>
          <w:rFonts w:ascii="Times New Roman" w:eastAsia="Times New Roman" w:hAnsi="Times New Roman"/>
          <w:lang w:eastAsia="ru-RU"/>
        </w:rPr>
      </w:pPr>
      <w:r w:rsidRPr="00D85C20">
        <w:rPr>
          <w:rFonts w:ascii="Times New Roman" w:eastAsia="Times New Roman" w:hAnsi="Times New Roman"/>
          <w:lang w:eastAsia="ru-RU"/>
        </w:rPr>
        <w:t>Подскоки, галоп – 120-150  акцентов  в  минуту;</w:t>
      </w:r>
    </w:p>
    <w:p w:rsidR="0004680E" w:rsidRPr="00D85C20" w:rsidRDefault="0004680E" w:rsidP="009E6B52">
      <w:pPr>
        <w:numPr>
          <w:ilvl w:val="0"/>
          <w:numId w:val="22"/>
        </w:numPr>
        <w:shd w:val="clear" w:color="auto" w:fill="FFFFFF"/>
        <w:ind w:left="0"/>
        <w:jc w:val="both"/>
        <w:rPr>
          <w:rFonts w:ascii="Times New Roman" w:eastAsia="Times New Roman" w:hAnsi="Times New Roman"/>
          <w:lang w:eastAsia="ru-RU"/>
        </w:rPr>
      </w:pPr>
      <w:r w:rsidRPr="00D85C20">
        <w:rPr>
          <w:rFonts w:ascii="Times New Roman" w:eastAsia="Times New Roman" w:hAnsi="Times New Roman"/>
          <w:lang w:eastAsia="ru-RU"/>
        </w:rPr>
        <w:t>Маховые  движения – 80-90  акцентов  в  минуту;</w:t>
      </w:r>
    </w:p>
    <w:p w:rsidR="0004680E" w:rsidRPr="00D85C20" w:rsidRDefault="0004680E" w:rsidP="009E6B52">
      <w:pPr>
        <w:numPr>
          <w:ilvl w:val="0"/>
          <w:numId w:val="22"/>
        </w:numPr>
        <w:shd w:val="clear" w:color="auto" w:fill="FFFFFF"/>
        <w:ind w:left="0"/>
        <w:jc w:val="both"/>
        <w:rPr>
          <w:rFonts w:ascii="Times New Roman" w:eastAsia="Times New Roman" w:hAnsi="Times New Roman"/>
          <w:lang w:eastAsia="ru-RU"/>
        </w:rPr>
      </w:pPr>
      <w:r w:rsidRPr="00D85C20">
        <w:rPr>
          <w:rFonts w:ascii="Times New Roman" w:eastAsia="Times New Roman" w:hAnsi="Times New Roman"/>
          <w:lang w:eastAsia="ru-RU"/>
        </w:rPr>
        <w:lastRenderedPageBreak/>
        <w:t>Наклоны – 70  акцентов  в  минуту;</w:t>
      </w:r>
    </w:p>
    <w:p w:rsidR="0004680E" w:rsidRPr="00D85C20" w:rsidRDefault="0004680E" w:rsidP="009E6B52">
      <w:pPr>
        <w:numPr>
          <w:ilvl w:val="0"/>
          <w:numId w:val="22"/>
        </w:numPr>
        <w:shd w:val="clear" w:color="auto" w:fill="FFFFFF"/>
        <w:ind w:left="0"/>
        <w:jc w:val="both"/>
        <w:rPr>
          <w:rFonts w:ascii="Times New Roman" w:eastAsia="Times New Roman" w:hAnsi="Times New Roman"/>
          <w:lang w:eastAsia="ru-RU"/>
        </w:rPr>
      </w:pPr>
      <w:r w:rsidRPr="00D85C20">
        <w:rPr>
          <w:rFonts w:ascii="Times New Roman" w:eastAsia="Times New Roman" w:hAnsi="Times New Roman"/>
          <w:lang w:eastAsia="ru-RU"/>
        </w:rPr>
        <w:t>Повороты, наклоны  головы, растягивания – 40-60  акцентов  в  минуту.</w:t>
      </w:r>
    </w:p>
    <w:p w:rsidR="0004680E" w:rsidRPr="00D85C20" w:rsidRDefault="0004680E" w:rsidP="009E6B52">
      <w:pPr>
        <w:shd w:val="clear" w:color="auto" w:fill="FFFFFF"/>
        <w:jc w:val="both"/>
        <w:rPr>
          <w:rFonts w:ascii="Times New Roman" w:eastAsia="Times New Roman" w:hAnsi="Times New Roman"/>
          <w:lang w:eastAsia="ru-RU"/>
        </w:rPr>
      </w:pPr>
      <w:r w:rsidRPr="00D85C20">
        <w:rPr>
          <w:rFonts w:ascii="Times New Roman" w:eastAsia="Times New Roman" w:hAnsi="Times New Roman"/>
          <w:lang w:eastAsia="ru-RU"/>
        </w:rPr>
        <w:t>Определение  сложности  и  доступности   музыкально-ритмических  композиций  для  детей, безусловно,  относительно. Необходимо  соотносить  все  характеристики  с  индивидуальными  возможностями  конкретного  ребёнка.  Но  важно  также  ориентироваться  на  средние  показатели  уровня  развития  детей  в  группе.</w:t>
      </w:r>
    </w:p>
    <w:p w:rsidR="0004680E" w:rsidRPr="00251EA3" w:rsidRDefault="0004680E" w:rsidP="009E6B52">
      <w:pPr>
        <w:shd w:val="clear" w:color="auto" w:fill="FFFFFF"/>
        <w:jc w:val="both"/>
        <w:rPr>
          <w:rFonts w:ascii="Times New Roman" w:eastAsia="Times New Roman" w:hAnsi="Times New Roman"/>
          <w:b/>
          <w:color w:val="444444"/>
          <w:lang w:eastAsia="ru-RU"/>
        </w:rPr>
      </w:pPr>
    </w:p>
    <w:p w:rsidR="0004680E" w:rsidRPr="00251EA3" w:rsidRDefault="0004680E" w:rsidP="009E6B52">
      <w:pPr>
        <w:shd w:val="clear" w:color="auto" w:fill="FFFFFF"/>
        <w:jc w:val="both"/>
        <w:rPr>
          <w:rFonts w:ascii="Times New Roman" w:eastAsia="Times New Roman" w:hAnsi="Times New Roman"/>
          <w:b/>
          <w:color w:val="000000"/>
          <w:lang w:eastAsia="ru-RU"/>
        </w:rPr>
      </w:pPr>
      <w:r w:rsidRPr="00251EA3">
        <w:rPr>
          <w:rFonts w:ascii="Times New Roman" w:eastAsia="Times New Roman" w:hAnsi="Times New Roman"/>
          <w:b/>
          <w:color w:val="000000"/>
          <w:spacing w:val="-2"/>
          <w:lang w:eastAsia="ru-RU"/>
        </w:rPr>
        <w:t xml:space="preserve">Критерии определения доступности </w:t>
      </w:r>
      <w:r w:rsidRPr="00251EA3">
        <w:rPr>
          <w:rFonts w:ascii="Times New Roman" w:eastAsia="Times New Roman" w:hAnsi="Times New Roman"/>
          <w:b/>
          <w:color w:val="000000"/>
          <w:lang w:eastAsia="ru-RU"/>
        </w:rPr>
        <w:t>музыкально-ритмических упражнений</w:t>
      </w:r>
    </w:p>
    <w:p w:rsidR="0004680E" w:rsidRPr="00251EA3" w:rsidRDefault="0004680E" w:rsidP="009E6B52">
      <w:pPr>
        <w:shd w:val="clear" w:color="auto" w:fill="FFFFFF"/>
        <w:jc w:val="both"/>
        <w:rPr>
          <w:rFonts w:ascii="Times New Roman" w:eastAsia="Times New Roman" w:hAnsi="Times New Roman"/>
          <w:i/>
          <w:lang w:eastAsia="ru-RU"/>
        </w:rPr>
      </w:pPr>
    </w:p>
    <w:p w:rsidR="0004680E" w:rsidRPr="00251EA3" w:rsidRDefault="0004680E" w:rsidP="009E6B52">
      <w:pPr>
        <w:shd w:val="clear" w:color="auto" w:fill="FFFFFF"/>
        <w:jc w:val="both"/>
        <w:rPr>
          <w:rFonts w:ascii="Times New Roman" w:eastAsia="Times New Roman" w:hAnsi="Times New Roman"/>
          <w:lang w:eastAsia="ru-RU"/>
        </w:rPr>
      </w:pPr>
      <w:r w:rsidRPr="00251EA3">
        <w:rPr>
          <w:rFonts w:ascii="Times New Roman" w:eastAsia="Times New Roman" w:hAnsi="Times New Roman"/>
          <w:color w:val="000000"/>
          <w:spacing w:val="-6"/>
          <w:lang w:eastAsia="ru-RU"/>
        </w:rPr>
        <w:t>Обобщая вышеизложенные требования к подбору музыки и движений, мы оп</w:t>
      </w:r>
      <w:r w:rsidRPr="00251EA3">
        <w:rPr>
          <w:rFonts w:ascii="Times New Roman" w:eastAsia="Times New Roman" w:hAnsi="Times New Roman"/>
          <w:color w:val="000000"/>
          <w:spacing w:val="-6"/>
          <w:lang w:eastAsia="ru-RU"/>
        </w:rPr>
        <w:softHyphen/>
      </w:r>
      <w:r w:rsidRPr="00251EA3">
        <w:rPr>
          <w:rFonts w:ascii="Times New Roman" w:eastAsia="Times New Roman" w:hAnsi="Times New Roman"/>
          <w:color w:val="000000"/>
          <w:spacing w:val="-5"/>
          <w:lang w:eastAsia="ru-RU"/>
        </w:rPr>
        <w:t xml:space="preserve">ределили следующие критерии доступности композиций в соответствии с 1, 2 и 3 </w:t>
      </w:r>
      <w:r w:rsidRPr="00251EA3">
        <w:rPr>
          <w:rFonts w:ascii="Times New Roman" w:eastAsia="Times New Roman" w:hAnsi="Times New Roman"/>
          <w:color w:val="000000"/>
          <w:spacing w:val="-2"/>
          <w:lang w:eastAsia="ru-RU"/>
        </w:rPr>
        <w:t>уровнями сложности, а именно:</w:t>
      </w:r>
    </w:p>
    <w:p w:rsidR="0004680E" w:rsidRPr="00251EA3" w:rsidRDefault="0004680E" w:rsidP="009E6B52">
      <w:pPr>
        <w:numPr>
          <w:ilvl w:val="0"/>
          <w:numId w:val="24"/>
        </w:numPr>
        <w:shd w:val="clear" w:color="auto" w:fill="FFFFFF"/>
        <w:tabs>
          <w:tab w:val="left" w:pos="518"/>
        </w:tabs>
        <w:ind w:left="0"/>
        <w:jc w:val="both"/>
        <w:rPr>
          <w:rFonts w:ascii="Times New Roman" w:eastAsia="Times New Roman" w:hAnsi="Times New Roman"/>
          <w:color w:val="000000"/>
          <w:spacing w:val="-28"/>
          <w:lang w:eastAsia="ru-RU"/>
        </w:rPr>
      </w:pPr>
      <w:r w:rsidRPr="00251EA3">
        <w:rPr>
          <w:rFonts w:ascii="Times New Roman" w:eastAsia="Times New Roman" w:hAnsi="Times New Roman"/>
          <w:color w:val="000000"/>
          <w:spacing w:val="-4"/>
          <w:lang w:eastAsia="ru-RU"/>
        </w:rPr>
        <w:t>Доступность музыкально-игрового (понятные и близкие детям образы</w:t>
      </w:r>
      <w:r w:rsidRPr="00251EA3">
        <w:rPr>
          <w:rFonts w:ascii="Times New Roman" w:eastAsia="Times New Roman" w:hAnsi="Times New Roman"/>
          <w:color w:val="000000"/>
          <w:spacing w:val="-4"/>
          <w:lang w:eastAsia="ru-RU"/>
        </w:rPr>
        <w:br/>
      </w:r>
      <w:r w:rsidRPr="00251EA3">
        <w:rPr>
          <w:rFonts w:ascii="Times New Roman" w:eastAsia="Times New Roman" w:hAnsi="Times New Roman"/>
          <w:color w:val="000000"/>
          <w:spacing w:val="-6"/>
          <w:lang w:eastAsia="ru-RU"/>
        </w:rPr>
        <w:t>игрушек, домашних животных и т.д. в соответствии с возможностями младше</w:t>
      </w:r>
      <w:r w:rsidRPr="00251EA3">
        <w:rPr>
          <w:rFonts w:ascii="Times New Roman" w:eastAsia="Times New Roman" w:hAnsi="Times New Roman"/>
          <w:color w:val="000000"/>
          <w:spacing w:val="-6"/>
          <w:lang w:eastAsia="ru-RU"/>
        </w:rPr>
        <w:softHyphen/>
      </w:r>
      <w:r w:rsidRPr="00251EA3">
        <w:rPr>
          <w:rFonts w:ascii="Times New Roman" w:eastAsia="Times New Roman" w:hAnsi="Times New Roman"/>
          <w:color w:val="000000"/>
          <w:spacing w:val="-6"/>
          <w:lang w:eastAsia="ru-RU"/>
        </w:rPr>
        <w:br/>
      </w:r>
      <w:proofErr w:type="spellStart"/>
      <w:r w:rsidRPr="00251EA3">
        <w:rPr>
          <w:rFonts w:ascii="Times New Roman" w:eastAsia="Times New Roman" w:hAnsi="Times New Roman"/>
          <w:color w:val="000000"/>
          <w:spacing w:val="-1"/>
          <w:lang w:eastAsia="ru-RU"/>
        </w:rPr>
        <w:t>го</w:t>
      </w:r>
      <w:proofErr w:type="spellEnd"/>
      <w:r w:rsidRPr="00251EA3">
        <w:rPr>
          <w:rFonts w:ascii="Times New Roman" w:eastAsia="Times New Roman" w:hAnsi="Times New Roman"/>
          <w:color w:val="000000"/>
          <w:spacing w:val="-1"/>
          <w:lang w:eastAsia="ru-RU"/>
        </w:rPr>
        <w:t>, среднего и старшего дошкольного возраста, а также представлениями об</w:t>
      </w:r>
      <w:r w:rsidRPr="00251EA3">
        <w:rPr>
          <w:rFonts w:ascii="Times New Roman" w:eastAsia="Times New Roman" w:hAnsi="Times New Roman"/>
          <w:color w:val="000000"/>
          <w:spacing w:val="-1"/>
          <w:lang w:eastAsia="ru-RU"/>
        </w:rPr>
        <w:br/>
      </w:r>
      <w:r w:rsidRPr="00251EA3">
        <w:rPr>
          <w:rFonts w:ascii="Times New Roman" w:eastAsia="Times New Roman" w:hAnsi="Times New Roman"/>
          <w:color w:val="000000"/>
          <w:spacing w:val="-6"/>
          <w:lang w:eastAsia="ru-RU"/>
        </w:rPr>
        <w:t>окружающем младших школьников).</w:t>
      </w:r>
    </w:p>
    <w:p w:rsidR="0004680E" w:rsidRPr="00251EA3" w:rsidRDefault="0004680E" w:rsidP="009E6B52">
      <w:pPr>
        <w:numPr>
          <w:ilvl w:val="0"/>
          <w:numId w:val="24"/>
        </w:numPr>
        <w:shd w:val="clear" w:color="auto" w:fill="FFFFFF"/>
        <w:tabs>
          <w:tab w:val="left" w:pos="518"/>
        </w:tabs>
        <w:ind w:left="0"/>
        <w:jc w:val="both"/>
        <w:rPr>
          <w:rFonts w:ascii="Times New Roman" w:eastAsia="Times New Roman" w:hAnsi="Times New Roman"/>
          <w:lang w:eastAsia="ru-RU"/>
        </w:rPr>
      </w:pPr>
      <w:r w:rsidRPr="00251EA3">
        <w:rPr>
          <w:rFonts w:ascii="Times New Roman" w:eastAsia="Times New Roman" w:hAnsi="Times New Roman"/>
          <w:color w:val="000000"/>
          <w:spacing w:val="-13"/>
          <w:lang w:eastAsia="ru-RU"/>
        </w:rPr>
        <w:t xml:space="preserve">Доступность музыки: </w:t>
      </w:r>
      <w:r w:rsidRPr="00251EA3">
        <w:rPr>
          <w:rFonts w:ascii="Times New Roman" w:eastAsia="Times New Roman" w:hAnsi="Times New Roman"/>
          <w:color w:val="000000"/>
          <w:spacing w:val="-7"/>
          <w:lang w:eastAsia="ru-RU"/>
        </w:rPr>
        <w:t xml:space="preserve">по объему (продолжительность звучания до 2,5 минут в композициях 1-го </w:t>
      </w:r>
      <w:r w:rsidRPr="00251EA3">
        <w:rPr>
          <w:rFonts w:ascii="Times New Roman" w:eastAsia="Times New Roman" w:hAnsi="Times New Roman"/>
          <w:color w:val="000000"/>
          <w:spacing w:val="-4"/>
          <w:lang w:eastAsia="ru-RU"/>
        </w:rPr>
        <w:t>уровня сложности и до 3,5 минут — 3-го уровня сложности);</w:t>
      </w:r>
    </w:p>
    <w:p w:rsidR="0004680E" w:rsidRPr="00251EA3" w:rsidRDefault="0004680E" w:rsidP="009E6B52">
      <w:pPr>
        <w:numPr>
          <w:ilvl w:val="0"/>
          <w:numId w:val="25"/>
        </w:numPr>
        <w:shd w:val="clear" w:color="auto" w:fill="FFFFFF"/>
        <w:tabs>
          <w:tab w:val="left" w:pos="1128"/>
        </w:tabs>
        <w:ind w:left="0"/>
        <w:jc w:val="both"/>
        <w:rPr>
          <w:rFonts w:ascii="Times New Roman" w:eastAsia="Times New Roman" w:hAnsi="Times New Roman"/>
          <w:color w:val="000000"/>
          <w:lang w:eastAsia="ru-RU"/>
        </w:rPr>
      </w:pPr>
      <w:r w:rsidRPr="00251EA3">
        <w:rPr>
          <w:rFonts w:ascii="Times New Roman" w:eastAsia="Times New Roman" w:hAnsi="Times New Roman"/>
          <w:color w:val="000000"/>
          <w:spacing w:val="-1"/>
          <w:lang w:eastAsia="ru-RU"/>
        </w:rPr>
        <w:t xml:space="preserve">по темпу (умеренно </w:t>
      </w:r>
      <w:proofErr w:type="gramStart"/>
      <w:r w:rsidRPr="00251EA3">
        <w:rPr>
          <w:rFonts w:ascii="Times New Roman" w:eastAsia="Times New Roman" w:hAnsi="Times New Roman"/>
          <w:color w:val="000000"/>
          <w:spacing w:val="-1"/>
          <w:lang w:eastAsia="ru-RU"/>
        </w:rPr>
        <w:t>быстрый</w:t>
      </w:r>
      <w:proofErr w:type="gramEnd"/>
      <w:r w:rsidRPr="00251EA3">
        <w:rPr>
          <w:rFonts w:ascii="Times New Roman" w:eastAsia="Times New Roman" w:hAnsi="Times New Roman"/>
          <w:color w:val="000000"/>
          <w:spacing w:val="-1"/>
          <w:lang w:eastAsia="ru-RU"/>
        </w:rPr>
        <w:t xml:space="preserve"> — умеренно медленный для 1-го уровня,</w:t>
      </w:r>
      <w:r w:rsidRPr="00251EA3">
        <w:rPr>
          <w:rFonts w:ascii="Times New Roman" w:eastAsia="Times New Roman" w:hAnsi="Times New Roman"/>
          <w:color w:val="000000"/>
          <w:spacing w:val="-1"/>
          <w:lang w:eastAsia="ru-RU"/>
        </w:rPr>
        <w:br/>
      </w:r>
      <w:r w:rsidRPr="00251EA3">
        <w:rPr>
          <w:rFonts w:ascii="Times New Roman" w:eastAsia="Times New Roman" w:hAnsi="Times New Roman"/>
          <w:color w:val="000000"/>
          <w:spacing w:val="-4"/>
          <w:lang w:eastAsia="ru-RU"/>
        </w:rPr>
        <w:t>быстрый для 2-го и разнообразный — с ускорениями и замедлениями —</w:t>
      </w:r>
      <w:r w:rsidRPr="00251EA3">
        <w:rPr>
          <w:rFonts w:ascii="Times New Roman" w:eastAsia="Times New Roman" w:hAnsi="Times New Roman"/>
          <w:color w:val="000000"/>
          <w:spacing w:val="-4"/>
          <w:lang w:eastAsia="ru-RU"/>
        </w:rPr>
        <w:br/>
      </w:r>
      <w:r w:rsidRPr="00251EA3">
        <w:rPr>
          <w:rFonts w:ascii="Times New Roman" w:eastAsia="Times New Roman" w:hAnsi="Times New Roman"/>
          <w:color w:val="000000"/>
          <w:spacing w:val="-2"/>
          <w:lang w:eastAsia="ru-RU"/>
        </w:rPr>
        <w:t>для 3-го уровня сложности);</w:t>
      </w:r>
    </w:p>
    <w:p w:rsidR="0004680E" w:rsidRPr="00251EA3" w:rsidRDefault="0004680E" w:rsidP="009E6B52">
      <w:pPr>
        <w:numPr>
          <w:ilvl w:val="0"/>
          <w:numId w:val="23"/>
        </w:numPr>
        <w:shd w:val="clear" w:color="auto" w:fill="FFFFFF"/>
        <w:tabs>
          <w:tab w:val="left" w:pos="1128"/>
        </w:tabs>
        <w:jc w:val="both"/>
        <w:rPr>
          <w:rFonts w:ascii="Times New Roman" w:eastAsia="Times New Roman" w:hAnsi="Times New Roman"/>
          <w:color w:val="000000"/>
          <w:lang w:eastAsia="ru-RU"/>
        </w:rPr>
      </w:pPr>
      <w:r w:rsidRPr="00251EA3">
        <w:rPr>
          <w:rFonts w:ascii="Times New Roman" w:eastAsia="Times New Roman" w:hAnsi="Times New Roman"/>
          <w:color w:val="000000"/>
          <w:spacing w:val="-2"/>
          <w:lang w:eastAsia="ru-RU"/>
        </w:rPr>
        <w:t>по форме (2-3-частная форма с контрастными по звучанию частями для</w:t>
      </w:r>
      <w:r w:rsidRPr="00251EA3">
        <w:rPr>
          <w:rFonts w:ascii="Times New Roman" w:eastAsia="Times New Roman" w:hAnsi="Times New Roman"/>
          <w:color w:val="000000"/>
          <w:spacing w:val="-2"/>
          <w:lang w:eastAsia="ru-RU"/>
        </w:rPr>
        <w:br/>
      </w:r>
      <w:r w:rsidRPr="00251EA3">
        <w:rPr>
          <w:rFonts w:ascii="Times New Roman" w:eastAsia="Times New Roman" w:hAnsi="Times New Roman"/>
          <w:color w:val="000000"/>
          <w:spacing w:val="-5"/>
          <w:lang w:eastAsia="ru-RU"/>
        </w:rPr>
        <w:t>1-го уровня, с менее контрастными по звучанию частями для 2-го уровня</w:t>
      </w:r>
      <w:r w:rsidRPr="00251EA3">
        <w:rPr>
          <w:rFonts w:ascii="Times New Roman" w:eastAsia="Times New Roman" w:hAnsi="Times New Roman"/>
          <w:color w:val="000000"/>
          <w:spacing w:val="-5"/>
          <w:lang w:eastAsia="ru-RU"/>
        </w:rPr>
        <w:br/>
      </w:r>
      <w:r w:rsidRPr="00251EA3">
        <w:rPr>
          <w:rFonts w:ascii="Times New Roman" w:eastAsia="Times New Roman" w:hAnsi="Times New Roman"/>
          <w:color w:val="000000"/>
          <w:spacing w:val="-9"/>
          <w:lang w:eastAsia="ru-RU"/>
        </w:rPr>
        <w:t>и сложная по структуре форма — вариации, рондо, и т.д. — для 3-го уровня</w:t>
      </w:r>
      <w:r w:rsidRPr="00251EA3">
        <w:rPr>
          <w:rFonts w:ascii="Times New Roman" w:eastAsia="Times New Roman" w:hAnsi="Times New Roman"/>
          <w:color w:val="000000"/>
          <w:spacing w:val="-9"/>
          <w:lang w:eastAsia="ru-RU"/>
        </w:rPr>
        <w:br/>
      </w:r>
      <w:r w:rsidRPr="00251EA3">
        <w:rPr>
          <w:rFonts w:ascii="Times New Roman" w:eastAsia="Times New Roman" w:hAnsi="Times New Roman"/>
          <w:color w:val="000000"/>
          <w:spacing w:val="-5"/>
          <w:lang w:eastAsia="ru-RU"/>
        </w:rPr>
        <w:t>сложности);</w:t>
      </w:r>
    </w:p>
    <w:p w:rsidR="0004680E" w:rsidRPr="00251EA3" w:rsidRDefault="0004680E" w:rsidP="009E6B52">
      <w:pPr>
        <w:shd w:val="clear" w:color="auto" w:fill="FFFFFF"/>
        <w:jc w:val="both"/>
        <w:rPr>
          <w:rFonts w:ascii="Times New Roman" w:eastAsia="Times New Roman" w:hAnsi="Times New Roman"/>
          <w:lang w:eastAsia="ru-RU"/>
        </w:rPr>
      </w:pPr>
      <w:r w:rsidRPr="00251EA3">
        <w:rPr>
          <w:rFonts w:ascii="Times New Roman" w:eastAsia="Times New Roman" w:hAnsi="Times New Roman"/>
          <w:color w:val="000000"/>
          <w:spacing w:val="-10"/>
          <w:lang w:eastAsia="ru-RU"/>
        </w:rPr>
        <w:t>по характеру ритмического рисунка (от воспроизведения ритмической пуль</w:t>
      </w:r>
      <w:r w:rsidRPr="00251EA3">
        <w:rPr>
          <w:rFonts w:ascii="Times New Roman" w:eastAsia="Times New Roman" w:hAnsi="Times New Roman"/>
          <w:color w:val="000000"/>
          <w:spacing w:val="-10"/>
          <w:lang w:eastAsia="ru-RU"/>
        </w:rPr>
        <w:softHyphen/>
      </w:r>
      <w:r w:rsidRPr="00251EA3">
        <w:rPr>
          <w:rFonts w:ascii="Times New Roman" w:eastAsia="Times New Roman" w:hAnsi="Times New Roman"/>
          <w:color w:val="000000"/>
          <w:spacing w:val="-5"/>
          <w:lang w:eastAsia="ru-RU"/>
        </w:rPr>
        <w:t>сации и сильной доли — для 1-го уровня к воспроизведению несложных ритмических рисунков (</w:t>
      </w:r>
      <w:proofErr w:type="spellStart"/>
      <w:r w:rsidRPr="00251EA3">
        <w:rPr>
          <w:rFonts w:ascii="Times New Roman" w:eastAsia="Times New Roman" w:hAnsi="Times New Roman"/>
          <w:color w:val="000000"/>
          <w:spacing w:val="-5"/>
          <w:lang w:eastAsia="ru-RU"/>
        </w:rPr>
        <w:t>ти</w:t>
      </w:r>
      <w:proofErr w:type="spellEnd"/>
      <w:r w:rsidRPr="00251EA3">
        <w:rPr>
          <w:rFonts w:ascii="Times New Roman" w:eastAsia="Times New Roman" w:hAnsi="Times New Roman"/>
          <w:color w:val="000000"/>
          <w:spacing w:val="-5"/>
          <w:lang w:eastAsia="ru-RU"/>
        </w:rPr>
        <w:t>-</w:t>
      </w:r>
      <w:proofErr w:type="spellStart"/>
      <w:r w:rsidRPr="00251EA3">
        <w:rPr>
          <w:rFonts w:ascii="Times New Roman" w:eastAsia="Times New Roman" w:hAnsi="Times New Roman"/>
          <w:color w:val="000000"/>
          <w:spacing w:val="-5"/>
          <w:lang w:eastAsia="ru-RU"/>
        </w:rPr>
        <w:t>ти</w:t>
      </w:r>
      <w:proofErr w:type="spellEnd"/>
      <w:r w:rsidRPr="00251EA3">
        <w:rPr>
          <w:rFonts w:ascii="Times New Roman" w:eastAsia="Times New Roman" w:hAnsi="Times New Roman"/>
          <w:color w:val="000000"/>
          <w:spacing w:val="-5"/>
          <w:lang w:eastAsia="ru-RU"/>
        </w:rPr>
        <w:t>-та) — для 2-го уровня и к разнообразным пунктирным и синкопированным ритмам — для 3-го уровня сложности).</w:t>
      </w:r>
    </w:p>
    <w:p w:rsidR="0004680E" w:rsidRPr="00251EA3" w:rsidRDefault="0004680E" w:rsidP="009E6B52">
      <w:pPr>
        <w:shd w:val="clear" w:color="auto" w:fill="FFFFFF"/>
        <w:tabs>
          <w:tab w:val="left" w:pos="518"/>
        </w:tabs>
        <w:jc w:val="both"/>
        <w:rPr>
          <w:rFonts w:ascii="Times New Roman" w:eastAsia="Times New Roman" w:hAnsi="Times New Roman"/>
          <w:color w:val="000000"/>
          <w:spacing w:val="-5"/>
          <w:lang w:eastAsia="ru-RU"/>
        </w:rPr>
      </w:pPr>
      <w:r w:rsidRPr="00251EA3">
        <w:rPr>
          <w:rFonts w:ascii="Times New Roman" w:eastAsia="Times New Roman" w:hAnsi="Times New Roman"/>
          <w:color w:val="000000"/>
          <w:spacing w:val="-23"/>
          <w:lang w:eastAsia="ru-RU"/>
        </w:rPr>
        <w:t>3.</w:t>
      </w:r>
      <w:r w:rsidRPr="00251EA3">
        <w:rPr>
          <w:rFonts w:ascii="Times New Roman" w:eastAsia="Times New Roman" w:hAnsi="Times New Roman"/>
          <w:color w:val="000000"/>
          <w:spacing w:val="-5"/>
          <w:lang w:eastAsia="ru-RU"/>
        </w:rPr>
        <w:tab/>
        <w:t>Доступность движений</w:t>
      </w:r>
    </w:p>
    <w:p w:rsidR="0004680E" w:rsidRPr="00251EA3" w:rsidRDefault="0004680E" w:rsidP="009E6B52">
      <w:pPr>
        <w:numPr>
          <w:ilvl w:val="0"/>
          <w:numId w:val="25"/>
        </w:numPr>
        <w:shd w:val="clear" w:color="auto" w:fill="FFFFFF"/>
        <w:tabs>
          <w:tab w:val="left" w:pos="518"/>
        </w:tabs>
        <w:ind w:left="0"/>
        <w:jc w:val="both"/>
        <w:rPr>
          <w:rFonts w:ascii="Times New Roman" w:eastAsia="Times New Roman" w:hAnsi="Times New Roman"/>
          <w:lang w:eastAsia="ru-RU"/>
        </w:rPr>
      </w:pPr>
      <w:r w:rsidRPr="00251EA3">
        <w:rPr>
          <w:rFonts w:ascii="Times New Roman" w:eastAsia="Times New Roman" w:hAnsi="Times New Roman"/>
          <w:color w:val="000000"/>
          <w:spacing w:val="-5"/>
          <w:lang w:eastAsia="ru-RU"/>
        </w:rPr>
        <w:t xml:space="preserve">: по объему (4-5 двигательных элементов для 1-го уровня сложности, 6-8 </w:t>
      </w:r>
      <w:r w:rsidRPr="00251EA3">
        <w:rPr>
          <w:rFonts w:ascii="Times New Roman" w:eastAsia="Times New Roman" w:hAnsi="Times New Roman"/>
          <w:color w:val="000000"/>
          <w:spacing w:val="-7"/>
          <w:lang w:eastAsia="ru-RU"/>
        </w:rPr>
        <w:t xml:space="preserve">элементов — для 2-го уровня и многообразие двигательных элементов — </w:t>
      </w:r>
      <w:r w:rsidRPr="00251EA3">
        <w:rPr>
          <w:rFonts w:ascii="Times New Roman" w:eastAsia="Times New Roman" w:hAnsi="Times New Roman"/>
          <w:color w:val="000000"/>
          <w:spacing w:val="-2"/>
          <w:lang w:eastAsia="ru-RU"/>
        </w:rPr>
        <w:t>для 3-го уровня); по интенсивности (</w:t>
      </w:r>
      <w:proofErr w:type="spellStart"/>
      <w:r w:rsidRPr="00251EA3">
        <w:rPr>
          <w:rFonts w:ascii="Times New Roman" w:eastAsia="Times New Roman" w:hAnsi="Times New Roman"/>
          <w:color w:val="000000"/>
          <w:spacing w:val="-2"/>
          <w:lang w:eastAsia="ru-RU"/>
        </w:rPr>
        <w:t>нагрузочности</w:t>
      </w:r>
      <w:proofErr w:type="spellEnd"/>
      <w:r w:rsidRPr="00251EA3">
        <w:rPr>
          <w:rFonts w:ascii="Times New Roman" w:eastAsia="Times New Roman" w:hAnsi="Times New Roman"/>
          <w:color w:val="000000"/>
          <w:spacing w:val="-2"/>
          <w:lang w:eastAsia="ru-RU"/>
        </w:rPr>
        <w:t>) движений:</w:t>
      </w:r>
    </w:p>
    <w:p w:rsidR="0004680E" w:rsidRPr="00251EA3" w:rsidRDefault="0004680E" w:rsidP="009E6B52">
      <w:pPr>
        <w:shd w:val="clear" w:color="auto" w:fill="FFFFFF"/>
        <w:jc w:val="both"/>
        <w:rPr>
          <w:rFonts w:ascii="Times New Roman" w:eastAsia="Times New Roman" w:hAnsi="Times New Roman"/>
          <w:lang w:eastAsia="ru-RU"/>
        </w:rPr>
      </w:pPr>
      <w:r w:rsidRPr="00251EA3">
        <w:rPr>
          <w:rFonts w:ascii="Times New Roman" w:eastAsia="Times New Roman" w:hAnsi="Times New Roman"/>
          <w:color w:val="000000"/>
          <w:spacing w:val="-6"/>
          <w:lang w:eastAsia="ru-RU"/>
        </w:rPr>
        <w:t xml:space="preserve">1-й уровень — </w:t>
      </w:r>
      <w:proofErr w:type="gramStart"/>
      <w:r w:rsidRPr="00251EA3">
        <w:rPr>
          <w:rFonts w:ascii="Times New Roman" w:eastAsia="Times New Roman" w:hAnsi="Times New Roman"/>
          <w:color w:val="000000"/>
          <w:spacing w:val="-6"/>
          <w:lang w:eastAsia="ru-RU"/>
        </w:rPr>
        <w:t>небольшая</w:t>
      </w:r>
      <w:proofErr w:type="gramEnd"/>
      <w:r w:rsidRPr="00251EA3">
        <w:rPr>
          <w:rFonts w:ascii="Times New Roman" w:eastAsia="Times New Roman" w:hAnsi="Times New Roman"/>
          <w:color w:val="000000"/>
          <w:spacing w:val="-6"/>
          <w:lang w:eastAsia="ru-RU"/>
        </w:rPr>
        <w:t>,</w:t>
      </w:r>
    </w:p>
    <w:p w:rsidR="0004680E" w:rsidRPr="00251EA3" w:rsidRDefault="0004680E" w:rsidP="009E6B52">
      <w:pPr>
        <w:shd w:val="clear" w:color="auto" w:fill="FFFFFF"/>
        <w:jc w:val="both"/>
        <w:rPr>
          <w:rFonts w:ascii="Times New Roman" w:eastAsia="Times New Roman" w:hAnsi="Times New Roman"/>
          <w:lang w:eastAsia="ru-RU"/>
        </w:rPr>
      </w:pPr>
      <w:r w:rsidRPr="00251EA3">
        <w:rPr>
          <w:rFonts w:ascii="Times New Roman" w:eastAsia="Times New Roman" w:hAnsi="Times New Roman"/>
          <w:color w:val="000000"/>
          <w:spacing w:val="-5"/>
          <w:lang w:eastAsia="ru-RU"/>
        </w:rPr>
        <w:t xml:space="preserve">2-й уровень — </w:t>
      </w:r>
      <w:proofErr w:type="gramStart"/>
      <w:r w:rsidRPr="00251EA3">
        <w:rPr>
          <w:rFonts w:ascii="Times New Roman" w:eastAsia="Times New Roman" w:hAnsi="Times New Roman"/>
          <w:color w:val="000000"/>
          <w:spacing w:val="-5"/>
          <w:lang w:eastAsia="ru-RU"/>
        </w:rPr>
        <w:t>средняя</w:t>
      </w:r>
      <w:proofErr w:type="gramEnd"/>
      <w:r w:rsidRPr="00251EA3">
        <w:rPr>
          <w:rFonts w:ascii="Times New Roman" w:eastAsia="Times New Roman" w:hAnsi="Times New Roman"/>
          <w:color w:val="000000"/>
          <w:spacing w:val="-5"/>
          <w:lang w:eastAsia="ru-RU"/>
        </w:rPr>
        <w:t>,</w:t>
      </w:r>
    </w:p>
    <w:p w:rsidR="0004680E" w:rsidRPr="00251EA3" w:rsidRDefault="0004680E" w:rsidP="009E6B52">
      <w:pPr>
        <w:shd w:val="clear" w:color="auto" w:fill="FFFFFF"/>
        <w:jc w:val="both"/>
        <w:rPr>
          <w:rFonts w:ascii="Times New Roman" w:eastAsia="Times New Roman" w:hAnsi="Times New Roman"/>
          <w:lang w:eastAsia="ru-RU"/>
        </w:rPr>
      </w:pPr>
      <w:r w:rsidRPr="00251EA3">
        <w:rPr>
          <w:rFonts w:ascii="Times New Roman" w:eastAsia="Times New Roman" w:hAnsi="Times New Roman"/>
          <w:color w:val="000000"/>
          <w:spacing w:val="-5"/>
          <w:lang w:eastAsia="ru-RU"/>
        </w:rPr>
        <w:t>3-й уровень — высокая нагрузка;</w:t>
      </w:r>
    </w:p>
    <w:p w:rsidR="0004680E" w:rsidRPr="00251EA3" w:rsidRDefault="0004680E" w:rsidP="009E6B52">
      <w:pPr>
        <w:numPr>
          <w:ilvl w:val="0"/>
          <w:numId w:val="23"/>
        </w:numPr>
        <w:shd w:val="clear" w:color="auto" w:fill="FFFFFF"/>
        <w:tabs>
          <w:tab w:val="left" w:pos="1128"/>
        </w:tabs>
        <w:jc w:val="both"/>
        <w:rPr>
          <w:rFonts w:ascii="Times New Roman" w:eastAsia="Times New Roman" w:hAnsi="Times New Roman"/>
          <w:lang w:eastAsia="ru-RU"/>
        </w:rPr>
      </w:pPr>
      <w:r w:rsidRPr="00251EA3">
        <w:rPr>
          <w:rFonts w:ascii="Times New Roman" w:eastAsia="Times New Roman" w:hAnsi="Times New Roman"/>
          <w:color w:val="000000"/>
          <w:spacing w:val="1"/>
          <w:lang w:eastAsia="ru-RU"/>
        </w:rPr>
        <w:t>по сложности для исполнения с точки зрения координации, ловкости,</w:t>
      </w:r>
      <w:r w:rsidRPr="00251EA3">
        <w:rPr>
          <w:rFonts w:ascii="Times New Roman" w:eastAsia="Times New Roman" w:hAnsi="Times New Roman"/>
          <w:color w:val="000000"/>
          <w:spacing w:val="1"/>
          <w:lang w:eastAsia="ru-RU"/>
        </w:rPr>
        <w:br/>
      </w:r>
      <w:r w:rsidRPr="00251EA3">
        <w:rPr>
          <w:rFonts w:ascii="Times New Roman" w:eastAsia="Times New Roman" w:hAnsi="Times New Roman"/>
          <w:color w:val="000000"/>
          <w:spacing w:val="-2"/>
          <w:lang w:eastAsia="ru-RU"/>
        </w:rPr>
        <w:t>точности или гибкости, пластичности движений.</w:t>
      </w:r>
      <w:r w:rsidR="007A6D02" w:rsidRPr="00251EA3">
        <w:rPr>
          <w:rFonts w:ascii="Times New Roman" w:eastAsia="Times New Roman" w:hAnsi="Times New Roman"/>
          <w:lang w:eastAsia="ru-RU"/>
        </w:rPr>
        <w:t xml:space="preserve">                                                                                </w:t>
      </w:r>
      <w:r w:rsidRPr="00251EA3">
        <w:rPr>
          <w:rFonts w:ascii="Times New Roman" w:eastAsia="Calibri" w:hAnsi="Times New Roman"/>
          <w:b/>
        </w:rPr>
        <w:t>Принципы и методы обучения</w:t>
      </w:r>
    </w:p>
    <w:p w:rsidR="0004680E" w:rsidRPr="00251EA3" w:rsidRDefault="0004680E" w:rsidP="009E6B52">
      <w:pPr>
        <w:shd w:val="clear" w:color="auto" w:fill="FFFFFF"/>
        <w:jc w:val="both"/>
        <w:rPr>
          <w:rFonts w:ascii="Times New Roman" w:eastAsia="Calibri" w:hAnsi="Times New Roman"/>
          <w:b/>
        </w:rPr>
      </w:pPr>
    </w:p>
    <w:p w:rsidR="0004680E" w:rsidRPr="00D85C20" w:rsidRDefault="0004680E" w:rsidP="009E6B52">
      <w:pPr>
        <w:shd w:val="clear" w:color="auto" w:fill="FFFFFF"/>
        <w:jc w:val="both"/>
        <w:rPr>
          <w:rFonts w:ascii="Times New Roman" w:eastAsia="Times New Roman" w:hAnsi="Times New Roman"/>
          <w:lang w:eastAsia="ru-RU"/>
        </w:rPr>
      </w:pPr>
      <w:r w:rsidRPr="00D85C20">
        <w:rPr>
          <w:rFonts w:ascii="Times New Roman" w:eastAsia="Times New Roman" w:hAnsi="Times New Roman"/>
          <w:b/>
          <w:bCs/>
          <w:lang w:eastAsia="ru-RU"/>
        </w:rPr>
        <w:t>Принцип доступности и индивидуализации,</w:t>
      </w:r>
      <w:r w:rsidRPr="00D85C20">
        <w:rPr>
          <w:rFonts w:ascii="Times New Roman" w:eastAsia="Times New Roman" w:hAnsi="Times New Roman"/>
          <w:lang w:eastAsia="ru-RU"/>
        </w:rPr>
        <w:t xml:space="preserve"> предусматривает учет возрастных особенностей и возможностей ребенка </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i/>
          <w:iCs/>
          <w:lang w:eastAsia="ru-RU"/>
        </w:rPr>
        <w:t xml:space="preserve">Индивидуализация </w:t>
      </w:r>
      <w:r w:rsidRPr="00D85C20">
        <w:rPr>
          <w:rFonts w:ascii="Times New Roman" w:eastAsia="Times New Roman" w:hAnsi="Times New Roman"/>
          <w:lang w:eastAsia="ru-RU"/>
        </w:rPr>
        <w:t xml:space="preserve">подразумевает учет индивидуальных особенностей ребенка. У каждого имеются своеобразные функциональные возможности, поэтому </w:t>
      </w:r>
      <w:proofErr w:type="gramStart"/>
      <w:r w:rsidRPr="00D85C20">
        <w:rPr>
          <w:rFonts w:ascii="Times New Roman" w:eastAsia="Times New Roman" w:hAnsi="Times New Roman"/>
          <w:lang w:eastAsia="ru-RU"/>
        </w:rPr>
        <w:t>по разному</w:t>
      </w:r>
      <w:proofErr w:type="gramEnd"/>
      <w:r w:rsidRPr="00D85C20">
        <w:rPr>
          <w:rFonts w:ascii="Times New Roman" w:eastAsia="Times New Roman" w:hAnsi="Times New Roman"/>
          <w:lang w:eastAsia="ru-RU"/>
        </w:rPr>
        <w:t xml:space="preserve"> протекает процесс усвоения движений, организм различно реагирует на физическую нагрузку. Задача состоит в том, чтобы улучшить врожденные способности, задатки малыша.</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Принцип постепенного повышения требований,</w:t>
      </w:r>
      <w:r w:rsidRPr="00D85C20">
        <w:rPr>
          <w:rFonts w:ascii="Times New Roman" w:eastAsia="Times New Roman" w:hAnsi="Times New Roman"/>
          <w:lang w:eastAsia="ru-RU"/>
        </w:rPr>
        <w:t xml:space="preserve"> заключается в постановке перед ребенком и выполнении им все более трудных новых заданий, в постепенном увеличении объема и интенсивности нагрузок.</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Обязательным условием успешного обучения также является чередование нагрузок с отдыхом. Переход к новым, более сложным упражнениям должен происходить постепенно, по мере закрепления формирующихся навыков и адаптации организма к нагрузкам.</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Принцип систематичности</w:t>
      </w:r>
      <w:r w:rsidRPr="00D85C20">
        <w:rPr>
          <w:rFonts w:ascii="Times New Roman" w:eastAsia="Times New Roman" w:hAnsi="Times New Roman"/>
          <w:lang w:eastAsia="ru-RU"/>
        </w:rPr>
        <w:t xml:space="preserve"> – один из ведущих.</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 xml:space="preserve">Имеются в виду непрерывность и регулярность занятий. Ребенок должен знать, что каждое занятие обязательно, что пропускать можно только из – за болезни или если в семье какое-то </w:t>
      </w:r>
      <w:r w:rsidRPr="00D85C20">
        <w:rPr>
          <w:rFonts w:ascii="Times New Roman" w:eastAsia="Times New Roman" w:hAnsi="Times New Roman"/>
          <w:lang w:eastAsia="ru-RU"/>
        </w:rPr>
        <w:lastRenderedPageBreak/>
        <w:t>непредвиденное событие. В процессе занятий у него должно выработаться понимание того, что любое дело нужно выполнять добросовестно и доводить до конца.</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 xml:space="preserve">Привычка бросать </w:t>
      </w:r>
      <w:proofErr w:type="gramStart"/>
      <w:r w:rsidRPr="00D85C20">
        <w:rPr>
          <w:rFonts w:ascii="Times New Roman" w:eastAsia="Times New Roman" w:hAnsi="Times New Roman"/>
          <w:lang w:eastAsia="ru-RU"/>
        </w:rPr>
        <w:t>начатое</w:t>
      </w:r>
      <w:proofErr w:type="gramEnd"/>
      <w:r w:rsidRPr="00D85C20">
        <w:rPr>
          <w:rFonts w:ascii="Times New Roman" w:eastAsia="Times New Roman" w:hAnsi="Times New Roman"/>
          <w:lang w:eastAsia="ru-RU"/>
        </w:rPr>
        <w:t xml:space="preserve"> на полдороги вообще свойственна детям. Некоторая </w:t>
      </w:r>
      <w:proofErr w:type="spellStart"/>
      <w:r w:rsidRPr="00D85C20">
        <w:rPr>
          <w:rFonts w:ascii="Times New Roman" w:eastAsia="Times New Roman" w:hAnsi="Times New Roman"/>
          <w:lang w:eastAsia="ru-RU"/>
        </w:rPr>
        <w:t>рассредоточенность</w:t>
      </w:r>
      <w:proofErr w:type="spellEnd"/>
      <w:r w:rsidRPr="00D85C20">
        <w:rPr>
          <w:rFonts w:ascii="Times New Roman" w:eastAsia="Times New Roman" w:hAnsi="Times New Roman"/>
          <w:lang w:eastAsia="ru-RU"/>
        </w:rPr>
        <w:t xml:space="preserve"> и склонность хвататься за новые занятия, не доводя до конца прежние дела, в дальнейшем обернутся несобранностью, которая будет мешать полноценной деятельности взрослого человека. Систематические занятия, дисциплинируют ребенка, приучают его к методичной и регулярной работе.</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Принцип</w:t>
      </w:r>
      <w:r w:rsidRPr="00D85C20">
        <w:rPr>
          <w:rFonts w:ascii="Times New Roman" w:eastAsia="Times New Roman" w:hAnsi="Times New Roman"/>
          <w:lang w:eastAsia="ru-RU"/>
        </w:rPr>
        <w:t xml:space="preserve"> </w:t>
      </w:r>
      <w:r w:rsidRPr="00D85C20">
        <w:rPr>
          <w:rFonts w:ascii="Times New Roman" w:eastAsia="Times New Roman" w:hAnsi="Times New Roman"/>
          <w:b/>
          <w:bCs/>
          <w:lang w:eastAsia="ru-RU"/>
        </w:rPr>
        <w:t>сознательности и активности,</w:t>
      </w:r>
      <w:r w:rsidRPr="00D85C20">
        <w:rPr>
          <w:rFonts w:ascii="Times New Roman" w:eastAsia="Times New Roman" w:hAnsi="Times New Roman"/>
          <w:lang w:eastAsia="ru-RU"/>
        </w:rPr>
        <w:t xml:space="preserve"> предполагает обучение, опирающееся на сознательное и заинтересованное отношение воспитанника к своим действиям. Для успешного достижения цели ребенку необходимо ясно представлять, что и как нужно выполнить и почему именно так, а не иначе.</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Принцип повторяемости материала</w:t>
      </w:r>
      <w:r w:rsidRPr="00D85C20">
        <w:rPr>
          <w:rFonts w:ascii="Times New Roman" w:eastAsia="Times New Roman" w:hAnsi="Times New Roman"/>
          <w:lang w:eastAsia="ru-RU"/>
        </w:rPr>
        <w:t xml:space="preserve"> занятия требуют повторения вырабатываемых двигательных навыков. Только при многократных повторениях образуется двигательный стереотип. Если повторение вариативно, то есть в упражнения вносятся какие – то изменения и предполагаются разнообразные методы и приемы их выполнения, то эффективность таких занятий выше, так как они вызывают интерес, привлекают внимание детей, создают положительные эмоции.</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Принцип наглядности</w:t>
      </w:r>
      <w:r w:rsidRPr="00D85C20">
        <w:rPr>
          <w:rFonts w:ascii="Times New Roman" w:eastAsia="Times New Roman" w:hAnsi="Times New Roman"/>
          <w:lang w:eastAsia="ru-RU"/>
        </w:rPr>
        <w:t xml:space="preserve"> в обучении хореографии понимается как широкое взаимодействие всех внешних и внутренних анализаторов, непосредственно связывающих ребенка с окружающей действительностью.</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 xml:space="preserve">При разучивании новых движений наглядность – это безукоризненный практический показ движений педагогом. </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 xml:space="preserve">Но если в начальной стадии разучивания упражнения главенствует зрительный анализатор, то в заключительной части эта роль переходит к </w:t>
      </w:r>
      <w:proofErr w:type="gramStart"/>
      <w:r w:rsidRPr="00D85C20">
        <w:rPr>
          <w:rFonts w:ascii="Times New Roman" w:eastAsia="Times New Roman" w:hAnsi="Times New Roman"/>
          <w:lang w:eastAsia="ru-RU"/>
        </w:rPr>
        <w:t>двигательному</w:t>
      </w:r>
      <w:proofErr w:type="gramEnd"/>
      <w:r w:rsidRPr="00D85C20">
        <w:rPr>
          <w:rFonts w:ascii="Times New Roman" w:eastAsia="Times New Roman" w:hAnsi="Times New Roman"/>
          <w:lang w:eastAsia="ru-RU"/>
        </w:rPr>
        <w:t>.</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Кроме того, большое значение имеет взаимосвязь образного слова и наглядности. При наличии достаточного двигательного опыта образное слово будет вызывать необходимые двигательные представления.</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Все вышеизложенные принципы отражают определенные стороны и закономерности одного и того же процесса, являющегося, по существу, единым, и лишь условно рассматриваются в отдельности. Они могут быть удачно реализованы только во взаимосвязи.</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 xml:space="preserve">Организация занятий основами хореографии обеспечивается рядом </w:t>
      </w:r>
      <w:r w:rsidRPr="00D85C20">
        <w:rPr>
          <w:rFonts w:ascii="Times New Roman" w:eastAsia="Times New Roman" w:hAnsi="Times New Roman"/>
          <w:b/>
          <w:bCs/>
          <w:lang w:eastAsia="ru-RU"/>
        </w:rPr>
        <w:t xml:space="preserve">методических приемов, </w:t>
      </w:r>
      <w:r w:rsidRPr="00D85C20">
        <w:rPr>
          <w:rFonts w:ascii="Times New Roman" w:eastAsia="Times New Roman" w:hAnsi="Times New Roman"/>
          <w:lang w:eastAsia="ru-RU"/>
        </w:rPr>
        <w:t>которые вызывают у детей желание творчества.</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Воспитатель для каждого упражнения, игры, танца выбирает наиболее эффективный путь объяснения данного музыкально – двигательного задания.</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 xml:space="preserve">Метод показа. </w:t>
      </w:r>
      <w:r w:rsidRPr="00D85C20">
        <w:rPr>
          <w:rFonts w:ascii="Times New Roman" w:eastAsia="Times New Roman" w:hAnsi="Times New Roman"/>
          <w:lang w:eastAsia="ru-RU"/>
        </w:rPr>
        <w:t>Разучивание нового движения, позы педагог предваряет точным показом. Это необходимо и потому, что в исполнении педагога движение предстает в законченном варианте.</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В начале работы, руководитель может выполнять упражнения вместе с детьми, чтобы увлечь их и усилить эмоционально-двигательный ответ на музыку.</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 xml:space="preserve">Музыкальное сопровождение как методический прием. </w:t>
      </w:r>
      <w:r w:rsidRPr="00D85C20">
        <w:rPr>
          <w:rFonts w:ascii="Times New Roman" w:eastAsia="Times New Roman" w:hAnsi="Times New Roman"/>
          <w:lang w:eastAsia="ru-RU"/>
        </w:rPr>
        <w:t>Педагог своими пояснениями должен помочь детям приобрести умение согласовывать движения с музыкой.</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Правильно выбранная музыка несет в себе все те эмоции, которые затем маленькие исполнители проявляют в танце.</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 xml:space="preserve">Метод наглядности. </w:t>
      </w:r>
      <w:r w:rsidRPr="00D85C20">
        <w:rPr>
          <w:rFonts w:ascii="Times New Roman" w:eastAsia="Times New Roman" w:hAnsi="Times New Roman"/>
          <w:lang w:eastAsia="ru-RU"/>
        </w:rPr>
        <w:t xml:space="preserve">Этот метод включает в себя слуховую наглядность (слушание музыки во время исполнения танцев, песен и др.), зрительное и тактильное проявление наглядности, которые сочетаются со слуховыми впечатлениями (показ певческих приемов, движений, картинок, игрушек и др.). </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Целесообразно выделить в этом методе несколько важных приемов, которые используются на танцевальных занятиях:</w:t>
      </w:r>
    </w:p>
    <w:p w:rsidR="0004680E" w:rsidRPr="00D85C20" w:rsidRDefault="0004680E" w:rsidP="009E6B52">
      <w:pPr>
        <w:numPr>
          <w:ilvl w:val="0"/>
          <w:numId w:val="28"/>
        </w:numPr>
        <w:ind w:left="0"/>
        <w:jc w:val="both"/>
        <w:rPr>
          <w:rFonts w:ascii="Times New Roman" w:eastAsia="Times New Roman" w:hAnsi="Times New Roman"/>
          <w:lang w:eastAsia="ru-RU"/>
        </w:rPr>
      </w:pPr>
      <w:r w:rsidRPr="00D85C20">
        <w:rPr>
          <w:rFonts w:ascii="Times New Roman" w:eastAsia="Times New Roman" w:hAnsi="Times New Roman"/>
          <w:lang w:eastAsia="ru-RU"/>
        </w:rPr>
        <w:t>считывание с губ, которые должны быть ярко выделены;</w:t>
      </w:r>
    </w:p>
    <w:p w:rsidR="0004680E" w:rsidRPr="00D85C20" w:rsidRDefault="0004680E" w:rsidP="009E6B52">
      <w:pPr>
        <w:numPr>
          <w:ilvl w:val="0"/>
          <w:numId w:val="28"/>
        </w:numPr>
        <w:ind w:left="0"/>
        <w:jc w:val="both"/>
        <w:rPr>
          <w:rFonts w:ascii="Times New Roman" w:eastAsia="Times New Roman" w:hAnsi="Times New Roman"/>
          <w:lang w:eastAsia="ru-RU"/>
        </w:rPr>
      </w:pPr>
      <w:r w:rsidRPr="00D85C20">
        <w:rPr>
          <w:rFonts w:ascii="Times New Roman" w:eastAsia="Times New Roman" w:hAnsi="Times New Roman"/>
          <w:lang w:eastAsia="ru-RU"/>
        </w:rPr>
        <w:t>использование дактиля – азбука языка глухих;</w:t>
      </w:r>
    </w:p>
    <w:p w:rsidR="0004680E" w:rsidRPr="00D85C20" w:rsidRDefault="0004680E" w:rsidP="009E6B52">
      <w:pPr>
        <w:numPr>
          <w:ilvl w:val="0"/>
          <w:numId w:val="28"/>
        </w:numPr>
        <w:ind w:left="0"/>
        <w:jc w:val="both"/>
        <w:rPr>
          <w:rFonts w:ascii="Times New Roman" w:eastAsia="Times New Roman" w:hAnsi="Times New Roman"/>
          <w:lang w:eastAsia="ru-RU"/>
        </w:rPr>
      </w:pPr>
      <w:r w:rsidRPr="00D85C20">
        <w:rPr>
          <w:rFonts w:ascii="Times New Roman" w:eastAsia="Times New Roman" w:hAnsi="Times New Roman"/>
          <w:lang w:eastAsia="ru-RU"/>
        </w:rPr>
        <w:t>жестовая речь;</w:t>
      </w:r>
    </w:p>
    <w:p w:rsidR="0004680E" w:rsidRPr="00D85C20" w:rsidRDefault="0004680E" w:rsidP="009E6B52">
      <w:pPr>
        <w:numPr>
          <w:ilvl w:val="0"/>
          <w:numId w:val="28"/>
        </w:numPr>
        <w:ind w:left="0"/>
        <w:jc w:val="both"/>
        <w:rPr>
          <w:rFonts w:ascii="Times New Roman" w:eastAsia="Times New Roman" w:hAnsi="Times New Roman"/>
          <w:lang w:eastAsia="ru-RU"/>
        </w:rPr>
      </w:pPr>
      <w:r w:rsidRPr="00D85C20">
        <w:rPr>
          <w:rFonts w:ascii="Times New Roman" w:eastAsia="Times New Roman" w:hAnsi="Times New Roman"/>
          <w:lang w:eastAsia="ru-RU"/>
        </w:rPr>
        <w:t>прием глобального чтения (</w:t>
      </w:r>
      <w:r w:rsidRPr="00D85C20">
        <w:rPr>
          <w:rFonts w:ascii="Times New Roman" w:eastAsia="Times New Roman" w:hAnsi="Times New Roman"/>
          <w:i/>
          <w:iCs/>
          <w:lang w:eastAsia="ru-RU"/>
        </w:rPr>
        <w:t>показ табличек</w:t>
      </w:r>
      <w:r w:rsidRPr="00D85C20">
        <w:rPr>
          <w:rFonts w:ascii="Times New Roman" w:eastAsia="Times New Roman" w:hAnsi="Times New Roman"/>
          <w:lang w:eastAsia="ru-RU"/>
        </w:rPr>
        <w:t>)</w:t>
      </w:r>
    </w:p>
    <w:p w:rsidR="0004680E" w:rsidRPr="00D85C20" w:rsidRDefault="0004680E" w:rsidP="009E6B52">
      <w:pPr>
        <w:numPr>
          <w:ilvl w:val="0"/>
          <w:numId w:val="28"/>
        </w:numPr>
        <w:ind w:left="0"/>
        <w:jc w:val="both"/>
        <w:rPr>
          <w:rFonts w:ascii="Times New Roman" w:eastAsia="Times New Roman" w:hAnsi="Times New Roman"/>
          <w:lang w:eastAsia="ru-RU"/>
        </w:rPr>
      </w:pPr>
      <w:r w:rsidRPr="00D85C20">
        <w:rPr>
          <w:rFonts w:ascii="Times New Roman" w:eastAsia="Times New Roman" w:hAnsi="Times New Roman"/>
          <w:lang w:eastAsia="ru-RU"/>
        </w:rPr>
        <w:t>показ педагогом.</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b/>
          <w:bCs/>
          <w:lang w:eastAsia="ru-RU"/>
        </w:rPr>
        <w:t>Игровой метод.</w:t>
      </w:r>
      <w:r w:rsidRPr="00D85C20">
        <w:rPr>
          <w:rFonts w:ascii="Times New Roman" w:eastAsia="Times New Roman" w:hAnsi="Times New Roman"/>
          <w:lang w:eastAsia="ru-RU"/>
        </w:rPr>
        <w:t xml:space="preserve"> Крупнейший ученый – педагог, доктор медицины П.Ф. Лесгафт еще в конце Х</w:t>
      </w:r>
      <w:proofErr w:type="gramStart"/>
      <w:r w:rsidRPr="00D85C20">
        <w:rPr>
          <w:rFonts w:ascii="Times New Roman" w:eastAsia="Times New Roman" w:hAnsi="Times New Roman"/>
          <w:lang w:eastAsia="ru-RU"/>
        </w:rPr>
        <w:t>I</w:t>
      </w:r>
      <w:proofErr w:type="gramEnd"/>
      <w:r w:rsidRPr="00D85C20">
        <w:rPr>
          <w:rFonts w:ascii="Times New Roman" w:eastAsia="Times New Roman" w:hAnsi="Times New Roman"/>
          <w:lang w:eastAsia="ru-RU"/>
        </w:rPr>
        <w:t xml:space="preserve">Х века разработал теорию и методику подвижных игр. </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lastRenderedPageBreak/>
        <w:t>У детей четырех–шести лет игровой рефлекс доминирует, малыш лучше все воспринимает через игру, поэтому игровой метод в обучении так близок к ведущей деятельности дошкольника.</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Суть игрового метода в том, что педагог подбирает для детей такую игру, которая отвечает задачам и содержанию занятия, возрасту и подготовленности занимающихся.</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 xml:space="preserve">Игра всегда вызывает у ребят веселое настроение. И интерес у них не снижается, даже если по ходу игры преподаватель вносит те или иные изменения, усложняя или облегчая задание. Именно в игре легче всего корректировать поведение воспитанников. </w:t>
      </w:r>
    </w:p>
    <w:p w:rsidR="0004680E" w:rsidRPr="00D85C20" w:rsidRDefault="0004680E" w:rsidP="009E6B52">
      <w:pPr>
        <w:jc w:val="both"/>
        <w:rPr>
          <w:rFonts w:ascii="Times New Roman" w:eastAsia="Times New Roman" w:hAnsi="Times New Roman"/>
          <w:lang w:eastAsia="ru-RU"/>
        </w:rPr>
      </w:pPr>
      <w:r w:rsidRPr="00D85C20">
        <w:rPr>
          <w:rFonts w:ascii="Times New Roman" w:eastAsia="Times New Roman" w:hAnsi="Times New Roman"/>
          <w:lang w:eastAsia="ru-RU"/>
        </w:rPr>
        <w:t>Правильно подобранные методы приводят к тому, что дети с нарушениями слуха занимаются с удовольствием, уходят с занятия счастливыми и с нетерпением ждут новой встречи с музыкой и танцем.</w:t>
      </w:r>
    </w:p>
    <w:p w:rsidR="0004680E" w:rsidRPr="00D85C20" w:rsidRDefault="007A6D02" w:rsidP="009E6B52">
      <w:pPr>
        <w:shd w:val="clear" w:color="auto" w:fill="FFFFFF"/>
        <w:jc w:val="both"/>
        <w:rPr>
          <w:rFonts w:ascii="Times New Roman" w:eastAsia="Times New Roman" w:hAnsi="Times New Roman"/>
          <w:b/>
          <w:spacing w:val="-1"/>
          <w:w w:val="88"/>
          <w:lang w:eastAsia="ru-RU"/>
        </w:rPr>
      </w:pPr>
      <w:r w:rsidRPr="00D85C20">
        <w:rPr>
          <w:rFonts w:ascii="Times New Roman" w:eastAsia="Calibri" w:hAnsi="Times New Roman"/>
          <w:b/>
        </w:rPr>
        <w:t xml:space="preserve">                                        </w:t>
      </w:r>
      <w:proofErr w:type="gramStart"/>
      <w:r w:rsidR="0004680E" w:rsidRPr="00D85C20">
        <w:rPr>
          <w:rFonts w:ascii="Times New Roman" w:eastAsia="Times New Roman" w:hAnsi="Times New Roman"/>
          <w:b/>
          <w:spacing w:val="-1"/>
          <w:w w:val="88"/>
          <w:lang w:eastAsia="ru-RU"/>
        </w:rPr>
        <w:t>Контроль за</w:t>
      </w:r>
      <w:proofErr w:type="gramEnd"/>
      <w:r w:rsidR="0004680E" w:rsidRPr="00D85C20">
        <w:rPr>
          <w:rFonts w:ascii="Times New Roman" w:eastAsia="Times New Roman" w:hAnsi="Times New Roman"/>
          <w:b/>
          <w:spacing w:val="-1"/>
          <w:w w:val="88"/>
          <w:lang w:eastAsia="ru-RU"/>
        </w:rPr>
        <w:t xml:space="preserve"> самочувствием детей</w:t>
      </w:r>
    </w:p>
    <w:p w:rsidR="0004680E" w:rsidRPr="00D85C20" w:rsidRDefault="0004680E" w:rsidP="009E6B52">
      <w:pPr>
        <w:shd w:val="clear" w:color="auto" w:fill="FFFFFF"/>
        <w:jc w:val="both"/>
        <w:rPr>
          <w:rFonts w:ascii="Times New Roman" w:eastAsia="Times New Roman" w:hAnsi="Times New Roman"/>
          <w:lang w:eastAsia="ru-RU"/>
        </w:rPr>
      </w:pPr>
      <w:r w:rsidRPr="00D85C20">
        <w:rPr>
          <w:rFonts w:ascii="Times New Roman" w:eastAsia="Times New Roman" w:hAnsi="Times New Roman"/>
          <w:spacing w:val="-1"/>
          <w:lang w:eastAsia="ru-RU"/>
        </w:rPr>
        <w:t xml:space="preserve">Во время музыкально-ритмических занятий необходимо руководствоваться общей заповедью </w:t>
      </w:r>
      <w:r w:rsidRPr="00D85C20">
        <w:rPr>
          <w:rFonts w:ascii="Times New Roman" w:eastAsia="Times New Roman" w:hAnsi="Times New Roman"/>
          <w:spacing w:val="-6"/>
          <w:lang w:eastAsia="ru-RU"/>
        </w:rPr>
        <w:t>"Не навреди!", поэтому:</w:t>
      </w:r>
    </w:p>
    <w:p w:rsidR="0004680E" w:rsidRPr="00D85C20" w:rsidRDefault="0004680E" w:rsidP="009E6B52">
      <w:pPr>
        <w:numPr>
          <w:ilvl w:val="0"/>
          <w:numId w:val="26"/>
        </w:numPr>
        <w:shd w:val="clear" w:color="auto" w:fill="FFFFFF"/>
        <w:tabs>
          <w:tab w:val="left" w:pos="446"/>
        </w:tabs>
        <w:jc w:val="both"/>
        <w:rPr>
          <w:rFonts w:ascii="Times New Roman" w:eastAsia="Times New Roman" w:hAnsi="Times New Roman"/>
          <w:spacing w:val="-39"/>
          <w:lang w:eastAsia="ru-RU"/>
        </w:rPr>
      </w:pPr>
      <w:r w:rsidRPr="00D85C20">
        <w:rPr>
          <w:rFonts w:ascii="Times New Roman" w:eastAsia="Times New Roman" w:hAnsi="Times New Roman"/>
          <w:spacing w:val="1"/>
          <w:lang w:eastAsia="ru-RU"/>
        </w:rPr>
        <w:t>Постоянно следим за состоянием детей на занятиях.</w:t>
      </w:r>
    </w:p>
    <w:p w:rsidR="0004680E" w:rsidRPr="00D85C20" w:rsidRDefault="0004680E" w:rsidP="009E6B52">
      <w:pPr>
        <w:numPr>
          <w:ilvl w:val="0"/>
          <w:numId w:val="27"/>
        </w:numPr>
        <w:shd w:val="clear" w:color="auto" w:fill="FFFFFF"/>
        <w:tabs>
          <w:tab w:val="left" w:pos="446"/>
        </w:tabs>
        <w:jc w:val="both"/>
        <w:rPr>
          <w:rFonts w:ascii="Times New Roman" w:eastAsia="Times New Roman" w:hAnsi="Times New Roman"/>
          <w:spacing w:val="-31"/>
          <w:lang w:eastAsia="ru-RU"/>
        </w:rPr>
      </w:pPr>
      <w:r w:rsidRPr="00D85C20">
        <w:rPr>
          <w:rFonts w:ascii="Times New Roman" w:eastAsia="Times New Roman" w:hAnsi="Times New Roman"/>
          <w:spacing w:val="1"/>
          <w:lang w:eastAsia="ru-RU"/>
        </w:rPr>
        <w:t xml:space="preserve">Дозировку физической нагрузки, а также характер двигательных упражнений </w:t>
      </w:r>
      <w:r w:rsidRPr="00D85C20">
        <w:rPr>
          <w:rFonts w:ascii="Times New Roman" w:eastAsia="Times New Roman" w:hAnsi="Times New Roman"/>
          <w:lang w:eastAsia="ru-RU"/>
        </w:rPr>
        <w:t>согласовываем с предписаниями врача.</w:t>
      </w:r>
    </w:p>
    <w:p w:rsidR="0004680E" w:rsidRPr="00D85C20" w:rsidRDefault="0004680E" w:rsidP="009E6B52">
      <w:pPr>
        <w:numPr>
          <w:ilvl w:val="0"/>
          <w:numId w:val="27"/>
        </w:numPr>
        <w:shd w:val="clear" w:color="auto" w:fill="FFFFFF"/>
        <w:tabs>
          <w:tab w:val="left" w:pos="446"/>
        </w:tabs>
        <w:jc w:val="both"/>
        <w:rPr>
          <w:rFonts w:ascii="Times New Roman" w:eastAsia="Times New Roman" w:hAnsi="Times New Roman"/>
          <w:spacing w:val="-28"/>
          <w:lang w:eastAsia="ru-RU"/>
        </w:rPr>
      </w:pPr>
      <w:r w:rsidRPr="00D85C20">
        <w:rPr>
          <w:rFonts w:ascii="Times New Roman" w:eastAsia="Times New Roman" w:hAnsi="Times New Roman"/>
          <w:spacing w:val="1"/>
          <w:lang w:eastAsia="ru-RU"/>
        </w:rPr>
        <w:t>Проверяем вместе с медицинским персоналом по внешнему виду детей и из</w:t>
      </w:r>
      <w:r w:rsidRPr="00D85C20">
        <w:rPr>
          <w:rFonts w:ascii="Times New Roman" w:eastAsia="Times New Roman" w:hAnsi="Times New Roman"/>
          <w:spacing w:val="1"/>
          <w:lang w:eastAsia="ru-RU"/>
        </w:rPr>
        <w:softHyphen/>
      </w:r>
      <w:r w:rsidRPr="00D85C20">
        <w:rPr>
          <w:rFonts w:ascii="Times New Roman" w:eastAsia="Times New Roman" w:hAnsi="Times New Roman"/>
          <w:spacing w:val="2"/>
          <w:lang w:eastAsia="ru-RU"/>
        </w:rPr>
        <w:t>менениями их ЧСС (частоты сердечных сокращений) нагрузку на занятиях.</w:t>
      </w:r>
    </w:p>
    <w:p w:rsidR="0004680E" w:rsidRPr="00251EA3" w:rsidRDefault="00251EA3" w:rsidP="009E6B52">
      <w:pPr>
        <w:shd w:val="clear" w:color="auto" w:fill="FFFFFF"/>
        <w:tabs>
          <w:tab w:val="left" w:pos="446"/>
        </w:tabs>
        <w:jc w:val="both"/>
        <w:rPr>
          <w:rFonts w:ascii="Times New Roman" w:eastAsia="Times New Roman" w:hAnsi="Times New Roman"/>
          <w:color w:val="000000"/>
          <w:spacing w:val="-28"/>
          <w:lang w:eastAsia="ru-RU"/>
        </w:rPr>
      </w:pPr>
      <w:r>
        <w:rPr>
          <w:rFonts w:ascii="Times New Roman" w:eastAsia="Times New Roman" w:hAnsi="Times New Roman"/>
          <w:color w:val="000000"/>
          <w:spacing w:val="2"/>
          <w:lang w:eastAsia="ru-RU"/>
        </w:rPr>
        <w:t xml:space="preserve">             </w:t>
      </w:r>
      <w:r w:rsidR="0004680E" w:rsidRPr="00251EA3">
        <w:rPr>
          <w:rFonts w:ascii="Times New Roman" w:eastAsia="Times New Roman" w:hAnsi="Times New Roman"/>
          <w:color w:val="000000"/>
          <w:spacing w:val="2"/>
          <w:lang w:eastAsia="ru-RU"/>
        </w:rPr>
        <w:t>4.</w:t>
      </w:r>
      <w:r w:rsidR="0004680E" w:rsidRPr="00251EA3">
        <w:rPr>
          <w:rFonts w:ascii="Times New Roman" w:eastAsia="Times New Roman" w:hAnsi="Times New Roman"/>
          <w:color w:val="000000"/>
          <w:lang w:eastAsia="ru-RU"/>
        </w:rPr>
        <w:t>Прислушиваемся внимательно к жалобам детей, не заставляем их занимать</w:t>
      </w:r>
      <w:r w:rsidR="0004680E" w:rsidRPr="00251EA3">
        <w:rPr>
          <w:rFonts w:ascii="Times New Roman" w:eastAsia="Times New Roman" w:hAnsi="Times New Roman"/>
          <w:color w:val="000000"/>
          <w:lang w:eastAsia="ru-RU"/>
        </w:rPr>
        <w:softHyphen/>
        <w:t>ся, если они не хотят двигаться (это может быть не проявлением лени, а нача</w:t>
      </w:r>
      <w:r w:rsidR="0004680E" w:rsidRPr="00251EA3">
        <w:rPr>
          <w:rFonts w:ascii="Times New Roman" w:eastAsia="Times New Roman" w:hAnsi="Times New Roman"/>
          <w:color w:val="000000"/>
          <w:lang w:eastAsia="ru-RU"/>
        </w:rPr>
        <w:softHyphen/>
      </w:r>
      <w:r w:rsidR="0004680E" w:rsidRPr="00251EA3">
        <w:rPr>
          <w:rFonts w:ascii="Times New Roman" w:eastAsia="Times New Roman" w:hAnsi="Times New Roman"/>
          <w:color w:val="000000"/>
          <w:spacing w:val="-2"/>
          <w:lang w:eastAsia="ru-RU"/>
        </w:rPr>
        <w:t>лом заболевания).</w:t>
      </w:r>
    </w:p>
    <w:p w:rsidR="0004680E" w:rsidRPr="00251EA3" w:rsidRDefault="00251EA3" w:rsidP="009E6B52">
      <w:pPr>
        <w:shd w:val="clear" w:color="auto" w:fill="FFFFFF"/>
        <w:tabs>
          <w:tab w:val="left" w:pos="446"/>
        </w:tabs>
        <w:jc w:val="both"/>
        <w:rPr>
          <w:rFonts w:ascii="Times New Roman" w:eastAsia="Times New Roman" w:hAnsi="Times New Roman"/>
          <w:color w:val="000000"/>
          <w:spacing w:val="-31"/>
          <w:lang w:eastAsia="ru-RU"/>
        </w:rPr>
      </w:pPr>
      <w:r>
        <w:rPr>
          <w:rFonts w:ascii="Times New Roman" w:eastAsia="Times New Roman" w:hAnsi="Times New Roman"/>
          <w:color w:val="000000"/>
          <w:spacing w:val="-1"/>
          <w:lang w:eastAsia="ru-RU"/>
        </w:rPr>
        <w:t>5.</w:t>
      </w:r>
      <w:r w:rsidR="0004680E" w:rsidRPr="00251EA3">
        <w:rPr>
          <w:rFonts w:ascii="Times New Roman" w:eastAsia="Times New Roman" w:hAnsi="Times New Roman"/>
          <w:color w:val="000000"/>
          <w:spacing w:val="-1"/>
          <w:lang w:eastAsia="ru-RU"/>
        </w:rPr>
        <w:t>В беседах с воспитателями и родителями выясняю все данные о здоровье ребенка, его индивидуальных особенностях.</w:t>
      </w:r>
    </w:p>
    <w:p w:rsidR="0004680E" w:rsidRPr="00251EA3" w:rsidRDefault="0004680E" w:rsidP="009E6B52">
      <w:pPr>
        <w:jc w:val="both"/>
        <w:rPr>
          <w:rFonts w:ascii="Times New Roman" w:eastAsia="Times New Roman" w:hAnsi="Times New Roman"/>
          <w:lang w:eastAsia="ru-RU"/>
        </w:rPr>
      </w:pPr>
      <w:r w:rsidRPr="00251EA3">
        <w:rPr>
          <w:rFonts w:ascii="Times New Roman" w:eastAsia="Times New Roman" w:hAnsi="Times New Roman"/>
          <w:lang w:eastAsia="ru-RU"/>
        </w:rPr>
        <w:t>В общении с детьми использую личностно-ориентированный подход.</w:t>
      </w:r>
    </w:p>
    <w:p w:rsidR="0004680E" w:rsidRPr="00251EA3" w:rsidRDefault="0004680E" w:rsidP="009E6B52">
      <w:pPr>
        <w:pStyle w:val="1"/>
        <w:jc w:val="center"/>
        <w:rPr>
          <w:rFonts w:eastAsia="Times New Roman"/>
          <w:lang w:eastAsia="ru-RU"/>
        </w:rPr>
      </w:pPr>
      <w:bookmarkStart w:id="4" w:name="_Toc176273653"/>
      <w:r w:rsidRPr="00251EA3">
        <w:rPr>
          <w:rFonts w:eastAsia="Times New Roman"/>
          <w:lang w:eastAsia="ru-RU"/>
        </w:rPr>
        <w:t>Список используемой литературы:</w:t>
      </w:r>
      <w:bookmarkEnd w:id="4"/>
    </w:p>
    <w:p w:rsidR="0004680E" w:rsidRPr="00251EA3" w:rsidRDefault="0004680E" w:rsidP="00251EA3">
      <w:pPr>
        <w:widowControl w:val="0"/>
        <w:autoSpaceDE w:val="0"/>
        <w:autoSpaceDN w:val="0"/>
        <w:adjustRightInd w:val="0"/>
        <w:rPr>
          <w:rFonts w:ascii="Times New Roman" w:eastAsia="Times New Roman" w:hAnsi="Times New Roman"/>
          <w:b/>
          <w:bCs/>
          <w:lang w:eastAsia="ru-RU"/>
        </w:rPr>
      </w:pPr>
    </w:p>
    <w:p w:rsidR="0004680E" w:rsidRPr="00251EA3" w:rsidRDefault="0004680E" w:rsidP="00251EA3">
      <w:pPr>
        <w:widowControl w:val="0"/>
        <w:numPr>
          <w:ilvl w:val="0"/>
          <w:numId w:val="2"/>
        </w:numPr>
        <w:autoSpaceDE w:val="0"/>
        <w:autoSpaceDN w:val="0"/>
        <w:adjustRightInd w:val="0"/>
        <w:rPr>
          <w:rFonts w:ascii="Times New Roman" w:eastAsia="Times New Roman" w:hAnsi="Times New Roman"/>
          <w:bCs/>
          <w:lang w:eastAsia="ru-RU"/>
        </w:rPr>
      </w:pPr>
      <w:r w:rsidRPr="00251EA3">
        <w:rPr>
          <w:rFonts w:ascii="Times New Roman" w:eastAsia="Times New Roman" w:hAnsi="Times New Roman"/>
          <w:bCs/>
          <w:lang w:eastAsia="ru-RU"/>
        </w:rPr>
        <w:t xml:space="preserve">Н. А. Фомина, Г. А. Зайцева, Е. Н. Игнатьева, С. С. Чернякина «Сказочный театр физической культуры». Издательство «Учитель» Волгоград 2002. </w:t>
      </w:r>
    </w:p>
    <w:p w:rsidR="0004680E" w:rsidRPr="00251EA3" w:rsidRDefault="0004680E" w:rsidP="00251EA3">
      <w:pPr>
        <w:widowControl w:val="0"/>
        <w:numPr>
          <w:ilvl w:val="0"/>
          <w:numId w:val="2"/>
        </w:numPr>
        <w:autoSpaceDE w:val="0"/>
        <w:autoSpaceDN w:val="0"/>
        <w:adjustRightInd w:val="0"/>
        <w:rPr>
          <w:rFonts w:ascii="Times New Roman" w:eastAsia="Times New Roman" w:hAnsi="Times New Roman"/>
          <w:bCs/>
          <w:lang w:eastAsia="ru-RU"/>
        </w:rPr>
      </w:pPr>
      <w:r w:rsidRPr="00251EA3">
        <w:rPr>
          <w:rFonts w:ascii="Times New Roman" w:eastAsia="Times New Roman" w:hAnsi="Times New Roman"/>
          <w:bCs/>
          <w:lang w:eastAsia="ru-RU"/>
        </w:rPr>
        <w:t xml:space="preserve">А. В. Иваницкий, В. В. Матов, О. А. Иванова, И. Н. </w:t>
      </w:r>
      <w:proofErr w:type="spellStart"/>
      <w:r w:rsidRPr="00251EA3">
        <w:rPr>
          <w:rFonts w:ascii="Times New Roman" w:eastAsia="Times New Roman" w:hAnsi="Times New Roman"/>
          <w:bCs/>
          <w:lang w:eastAsia="ru-RU"/>
        </w:rPr>
        <w:t>Шарабарова</w:t>
      </w:r>
      <w:proofErr w:type="spellEnd"/>
      <w:r w:rsidRPr="00251EA3">
        <w:rPr>
          <w:rFonts w:ascii="Times New Roman" w:eastAsia="Times New Roman" w:hAnsi="Times New Roman"/>
          <w:bCs/>
          <w:lang w:eastAsia="ru-RU"/>
        </w:rPr>
        <w:t xml:space="preserve"> «Ритмическая гимнастика на ТВ». Москва «Советский спорт» 1989.</w:t>
      </w:r>
    </w:p>
    <w:p w:rsidR="0004680E" w:rsidRPr="00251EA3" w:rsidRDefault="0004680E" w:rsidP="00251EA3">
      <w:pPr>
        <w:widowControl w:val="0"/>
        <w:numPr>
          <w:ilvl w:val="0"/>
          <w:numId w:val="2"/>
        </w:numPr>
        <w:autoSpaceDE w:val="0"/>
        <w:autoSpaceDN w:val="0"/>
        <w:adjustRightInd w:val="0"/>
        <w:rPr>
          <w:rFonts w:ascii="Times New Roman" w:eastAsia="Times New Roman" w:hAnsi="Times New Roman"/>
          <w:bCs/>
          <w:lang w:eastAsia="ru-RU"/>
        </w:rPr>
      </w:pPr>
      <w:r w:rsidRPr="00251EA3">
        <w:rPr>
          <w:rFonts w:ascii="Times New Roman" w:eastAsia="Times New Roman" w:hAnsi="Times New Roman"/>
          <w:bCs/>
          <w:lang w:eastAsia="ru-RU"/>
        </w:rPr>
        <w:t>О. Н. Моргунова «Физкультурно-оздоровительная работа в ДОУ». Практическое пособие. Воронеж 2007.</w:t>
      </w:r>
    </w:p>
    <w:p w:rsidR="0004680E" w:rsidRPr="00251EA3" w:rsidRDefault="0004680E" w:rsidP="00251EA3">
      <w:pPr>
        <w:widowControl w:val="0"/>
        <w:numPr>
          <w:ilvl w:val="0"/>
          <w:numId w:val="2"/>
        </w:numPr>
        <w:autoSpaceDE w:val="0"/>
        <w:autoSpaceDN w:val="0"/>
        <w:adjustRightInd w:val="0"/>
        <w:rPr>
          <w:rFonts w:ascii="Times New Roman" w:eastAsia="Times New Roman" w:hAnsi="Times New Roman"/>
          <w:bCs/>
          <w:lang w:eastAsia="ru-RU"/>
        </w:rPr>
      </w:pPr>
      <w:r w:rsidRPr="00251EA3">
        <w:rPr>
          <w:rFonts w:ascii="Times New Roman" w:eastAsia="Times New Roman" w:hAnsi="Times New Roman"/>
          <w:bCs/>
          <w:lang w:eastAsia="ru-RU"/>
        </w:rPr>
        <w:t xml:space="preserve">Л. Г. </w:t>
      </w:r>
      <w:proofErr w:type="spellStart"/>
      <w:r w:rsidRPr="00251EA3">
        <w:rPr>
          <w:rFonts w:ascii="Times New Roman" w:eastAsia="Times New Roman" w:hAnsi="Times New Roman"/>
          <w:bCs/>
          <w:lang w:eastAsia="ru-RU"/>
        </w:rPr>
        <w:t>Горькова</w:t>
      </w:r>
      <w:proofErr w:type="spellEnd"/>
      <w:r w:rsidRPr="00251EA3">
        <w:rPr>
          <w:rFonts w:ascii="Times New Roman" w:eastAsia="Times New Roman" w:hAnsi="Times New Roman"/>
          <w:bCs/>
          <w:lang w:eastAsia="ru-RU"/>
        </w:rPr>
        <w:t>, Л. А. Обухова «Занятия физической культурой в ДОУ: Основные виды, сценарии занятий». Москва 2007.</w:t>
      </w:r>
    </w:p>
    <w:p w:rsidR="0004680E" w:rsidRPr="00251EA3" w:rsidRDefault="0004680E" w:rsidP="00251EA3">
      <w:pPr>
        <w:widowControl w:val="0"/>
        <w:numPr>
          <w:ilvl w:val="0"/>
          <w:numId w:val="2"/>
        </w:numPr>
        <w:autoSpaceDE w:val="0"/>
        <w:autoSpaceDN w:val="0"/>
        <w:adjustRightInd w:val="0"/>
        <w:rPr>
          <w:rFonts w:ascii="Times New Roman" w:eastAsia="Times New Roman" w:hAnsi="Times New Roman"/>
          <w:bCs/>
          <w:lang w:eastAsia="ru-RU"/>
        </w:rPr>
      </w:pPr>
      <w:r w:rsidRPr="00251EA3">
        <w:rPr>
          <w:rFonts w:ascii="Times New Roman" w:eastAsia="Times New Roman" w:hAnsi="Times New Roman"/>
          <w:bCs/>
          <w:lang w:eastAsia="ru-RU"/>
        </w:rPr>
        <w:t xml:space="preserve">И. М. </w:t>
      </w:r>
      <w:proofErr w:type="spellStart"/>
      <w:r w:rsidRPr="00251EA3">
        <w:rPr>
          <w:rFonts w:ascii="Times New Roman" w:eastAsia="Times New Roman" w:hAnsi="Times New Roman"/>
          <w:bCs/>
          <w:lang w:eastAsia="ru-RU"/>
        </w:rPr>
        <w:t>Воротилкина</w:t>
      </w:r>
      <w:proofErr w:type="spellEnd"/>
      <w:r w:rsidRPr="00251EA3">
        <w:rPr>
          <w:rFonts w:ascii="Times New Roman" w:eastAsia="Times New Roman" w:hAnsi="Times New Roman"/>
          <w:bCs/>
          <w:lang w:eastAsia="ru-RU"/>
        </w:rPr>
        <w:t xml:space="preserve"> «Физкультурно-оздоровительная работа в ДОУ». Методическое пособие. «Издательство НЦ ЭНАС» Москва 2004.</w:t>
      </w:r>
    </w:p>
    <w:p w:rsidR="0004680E" w:rsidRPr="00251EA3" w:rsidRDefault="0004680E" w:rsidP="00251EA3">
      <w:pPr>
        <w:widowControl w:val="0"/>
        <w:numPr>
          <w:ilvl w:val="0"/>
          <w:numId w:val="2"/>
        </w:numPr>
        <w:autoSpaceDE w:val="0"/>
        <w:autoSpaceDN w:val="0"/>
        <w:adjustRightInd w:val="0"/>
        <w:rPr>
          <w:rFonts w:ascii="Times New Roman" w:eastAsia="Times New Roman" w:hAnsi="Times New Roman"/>
          <w:bCs/>
          <w:lang w:eastAsia="ru-RU"/>
        </w:rPr>
      </w:pPr>
      <w:r w:rsidRPr="00251EA3">
        <w:rPr>
          <w:rFonts w:ascii="Times New Roman" w:eastAsia="Times New Roman" w:hAnsi="Times New Roman"/>
          <w:bCs/>
          <w:lang w:eastAsia="ru-RU"/>
        </w:rPr>
        <w:t>Е. Н. Вареник «Физкультурно-оздоровительные занятия с детьми 5-7 лет». «Творческий центр» Москва 2006.</w:t>
      </w:r>
    </w:p>
    <w:p w:rsidR="00D85C20" w:rsidRDefault="00D85C20">
      <w:pPr>
        <w:rPr>
          <w:rFonts w:ascii="Times New Roman" w:eastAsia="Times New Roman" w:hAnsi="Times New Roman"/>
          <w:bCs/>
          <w:lang w:eastAsia="ru-RU"/>
        </w:rPr>
      </w:pPr>
      <w:r>
        <w:rPr>
          <w:rFonts w:ascii="Times New Roman" w:eastAsia="Times New Roman" w:hAnsi="Times New Roman"/>
          <w:bCs/>
          <w:lang w:eastAsia="ru-RU"/>
        </w:rPr>
        <w:br w:type="page"/>
      </w:r>
    </w:p>
    <w:p w:rsidR="0004680E" w:rsidRPr="00251EA3" w:rsidRDefault="0004680E" w:rsidP="00251EA3">
      <w:pPr>
        <w:widowControl w:val="0"/>
        <w:autoSpaceDE w:val="0"/>
        <w:autoSpaceDN w:val="0"/>
        <w:adjustRightInd w:val="0"/>
        <w:rPr>
          <w:rFonts w:ascii="Times New Roman" w:eastAsia="Times New Roman" w:hAnsi="Times New Roman"/>
          <w:bCs/>
          <w:lang w:eastAsia="ru-RU"/>
        </w:rPr>
      </w:pPr>
    </w:p>
    <w:p w:rsidR="0004680E" w:rsidRPr="00251EA3" w:rsidRDefault="009E6B52" w:rsidP="009E6B52">
      <w:pPr>
        <w:pStyle w:val="1"/>
        <w:jc w:val="right"/>
        <w:rPr>
          <w:rFonts w:eastAsia="Times New Roman"/>
          <w:lang w:eastAsia="ru-RU"/>
        </w:rPr>
      </w:pPr>
      <w:bookmarkStart w:id="5" w:name="_Toc176273654"/>
      <w:r>
        <w:rPr>
          <w:rFonts w:eastAsia="Times New Roman"/>
          <w:lang w:eastAsia="ru-RU"/>
        </w:rPr>
        <w:t xml:space="preserve">Приложение </w:t>
      </w:r>
      <w:r w:rsidR="0004680E" w:rsidRPr="00251EA3">
        <w:rPr>
          <w:rFonts w:eastAsia="Times New Roman"/>
          <w:lang w:eastAsia="ru-RU"/>
        </w:rPr>
        <w:t>1</w:t>
      </w:r>
      <w:bookmarkEnd w:id="5"/>
    </w:p>
    <w:p w:rsidR="0004680E" w:rsidRPr="00251EA3" w:rsidRDefault="0004680E" w:rsidP="00251EA3">
      <w:pPr>
        <w:spacing w:before="100" w:beforeAutospacing="1" w:after="100" w:afterAutospacing="1"/>
        <w:jc w:val="center"/>
        <w:outlineLvl w:val="2"/>
        <w:rPr>
          <w:rFonts w:ascii="Times New Roman" w:eastAsia="Times New Roman" w:hAnsi="Times New Roman"/>
          <w:b/>
          <w:bCs/>
          <w:color w:val="000000"/>
          <w:lang w:eastAsia="ru-RU"/>
        </w:rPr>
      </w:pPr>
      <w:r w:rsidRPr="00251EA3">
        <w:rPr>
          <w:rFonts w:ascii="Times New Roman" w:eastAsia="Times New Roman" w:hAnsi="Times New Roman"/>
          <w:b/>
          <w:bCs/>
          <w:color w:val="000000"/>
          <w:lang w:eastAsia="ru-RU"/>
        </w:rPr>
        <w:t xml:space="preserve"> </w:t>
      </w:r>
      <w:bookmarkStart w:id="6" w:name="_Toc176273655"/>
      <w:r w:rsidRPr="00251EA3">
        <w:rPr>
          <w:rFonts w:ascii="Times New Roman" w:eastAsia="Times New Roman" w:hAnsi="Times New Roman"/>
          <w:b/>
          <w:bCs/>
          <w:color w:val="000000"/>
          <w:lang w:eastAsia="ru-RU"/>
        </w:rPr>
        <w:t>Рабочая программа педагога</w:t>
      </w:r>
      <w:bookmarkEnd w:id="6"/>
    </w:p>
    <w:p w:rsidR="0004680E" w:rsidRPr="00251EA3" w:rsidRDefault="0004680E" w:rsidP="0004680E">
      <w:pPr>
        <w:spacing w:before="100" w:beforeAutospacing="1" w:after="100" w:afterAutospacing="1"/>
        <w:outlineLvl w:val="2"/>
        <w:rPr>
          <w:rFonts w:ascii="Times New Roman" w:eastAsia="Times New Roman" w:hAnsi="Times New Roman"/>
          <w:b/>
          <w:bCs/>
          <w:color w:val="000000"/>
          <w:lang w:eastAsia="ru-RU"/>
        </w:rPr>
      </w:pPr>
      <w:r w:rsidRPr="00251EA3">
        <w:rPr>
          <w:rFonts w:ascii="Times New Roman" w:eastAsia="Times New Roman" w:hAnsi="Times New Roman"/>
          <w:b/>
          <w:bCs/>
          <w:color w:val="000000"/>
          <w:lang w:eastAsia="ru-RU"/>
        </w:rPr>
        <w:t xml:space="preserve"> </w:t>
      </w:r>
      <w:bookmarkStart w:id="7" w:name="_Toc176273656"/>
      <w:r w:rsidRPr="00251EA3">
        <w:rPr>
          <w:rFonts w:ascii="Times New Roman" w:eastAsia="Times New Roman" w:hAnsi="Times New Roman"/>
          <w:b/>
          <w:bCs/>
          <w:color w:val="000000"/>
          <w:lang w:eastAsia="ru-RU"/>
        </w:rPr>
        <w:t>Аннотация к программе</w:t>
      </w:r>
      <w:bookmarkEnd w:id="7"/>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Данная программа ориентирована на детей среднего  дошкольного возраста. С целью укрепления здоровья, развития музыкальных и  творческих способностей психических процессов, нравственно-коммуникативных качеств личности. В программе представлены различные разделы, но основными являются танцевально-ритмическая гимнастика, нетрадиционные виды упражнений и креативная гимнастика.</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xml:space="preserve">Данная образовательная программа рассчитана на детей с 4-х лет. </w:t>
      </w:r>
    </w:p>
    <w:p w:rsidR="0004680E" w:rsidRPr="00251EA3" w:rsidRDefault="0004680E" w:rsidP="0004680E">
      <w:pPr>
        <w:spacing w:before="100" w:beforeAutospacing="1" w:after="100" w:afterAutospacing="1"/>
        <w:jc w:val="center"/>
        <w:outlineLvl w:val="2"/>
        <w:rPr>
          <w:rFonts w:ascii="Times New Roman" w:eastAsia="Times New Roman" w:hAnsi="Times New Roman"/>
          <w:b/>
          <w:bCs/>
          <w:color w:val="000000"/>
          <w:lang w:eastAsia="ru-RU"/>
        </w:rPr>
      </w:pPr>
      <w:bookmarkStart w:id="8" w:name="5"/>
      <w:bookmarkStart w:id="9" w:name="_Toc176273657"/>
      <w:bookmarkEnd w:id="8"/>
      <w:r w:rsidRPr="00251EA3">
        <w:rPr>
          <w:rFonts w:ascii="Times New Roman" w:eastAsia="Times New Roman" w:hAnsi="Times New Roman"/>
          <w:b/>
          <w:bCs/>
          <w:lang w:eastAsia="ru-RU"/>
        </w:rPr>
        <w:t>Цели и задачи рабочей программы.</w:t>
      </w:r>
      <w:bookmarkEnd w:id="9"/>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        Цель </w:t>
      </w:r>
      <w:r w:rsidRPr="00251EA3">
        <w:rPr>
          <w:rFonts w:ascii="Times New Roman" w:eastAsia="Times New Roman" w:hAnsi="Times New Roman"/>
          <w:color w:val="000000"/>
          <w:lang w:eastAsia="ru-RU"/>
        </w:rPr>
        <w:t>программы  – содействие гармоничному развитию личности дошкольника средствами танцевально-игровой гимнастики.</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На занятиях по ритмике работа с детьми ведется по следующим направлениям, которые решают следующие задачи:</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Развитие музыкальности.</w:t>
      </w:r>
    </w:p>
    <w:p w:rsidR="0004680E" w:rsidRPr="00251EA3" w:rsidRDefault="0004680E" w:rsidP="007A6D02">
      <w:pPr>
        <w:numPr>
          <w:ilvl w:val="1"/>
          <w:numId w:val="3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способности воспринимать музыку, чувствовать её настроение и характер, понимать ее содержание;</w:t>
      </w:r>
    </w:p>
    <w:p w:rsidR="0004680E" w:rsidRPr="00251EA3" w:rsidRDefault="0004680E" w:rsidP="007A6D02">
      <w:pPr>
        <w:numPr>
          <w:ilvl w:val="1"/>
          <w:numId w:val="3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музыкальных способностей (музыкального слуха, чувства ритма);</w:t>
      </w:r>
    </w:p>
    <w:p w:rsidR="0004680E" w:rsidRPr="00251EA3" w:rsidRDefault="0004680E" w:rsidP="007A6D02">
      <w:pPr>
        <w:numPr>
          <w:ilvl w:val="1"/>
          <w:numId w:val="3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музыкальной памяти.</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Развитие двигательных качеств и умений:</w:t>
      </w:r>
    </w:p>
    <w:p w:rsidR="0004680E" w:rsidRPr="00251EA3" w:rsidRDefault="0004680E" w:rsidP="007A6D02">
      <w:pPr>
        <w:numPr>
          <w:ilvl w:val="1"/>
          <w:numId w:val="3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ловкости, точности, координации движений;</w:t>
      </w:r>
    </w:p>
    <w:p w:rsidR="0004680E" w:rsidRPr="00251EA3" w:rsidRDefault="0004680E" w:rsidP="007A6D02">
      <w:pPr>
        <w:numPr>
          <w:ilvl w:val="1"/>
          <w:numId w:val="3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гибкости и пластичности;</w:t>
      </w:r>
    </w:p>
    <w:p w:rsidR="0004680E" w:rsidRPr="00251EA3" w:rsidRDefault="0004680E" w:rsidP="007A6D02">
      <w:pPr>
        <w:numPr>
          <w:ilvl w:val="1"/>
          <w:numId w:val="3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Формирование правильной осанки, красивой походки;</w:t>
      </w:r>
    </w:p>
    <w:p w:rsidR="0004680E" w:rsidRPr="00251EA3" w:rsidRDefault="0004680E" w:rsidP="007A6D02">
      <w:pPr>
        <w:numPr>
          <w:ilvl w:val="1"/>
          <w:numId w:val="3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Воспитание выносливости, развитие силы;</w:t>
      </w:r>
    </w:p>
    <w:p w:rsidR="0004680E" w:rsidRPr="00251EA3" w:rsidRDefault="0004680E" w:rsidP="007A6D02">
      <w:pPr>
        <w:numPr>
          <w:ilvl w:val="1"/>
          <w:numId w:val="3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умения ориентироваться в пространстве;</w:t>
      </w:r>
    </w:p>
    <w:p w:rsidR="0004680E" w:rsidRPr="00251EA3" w:rsidRDefault="0004680E" w:rsidP="007A6D02">
      <w:pPr>
        <w:numPr>
          <w:ilvl w:val="1"/>
          <w:numId w:val="3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Обогащение двигательного опыта разнообразными видами движений;</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Развитие творческих способностей, потребности самовыражения в движении под музыку:</w:t>
      </w:r>
    </w:p>
    <w:p w:rsidR="0004680E" w:rsidRPr="00251EA3" w:rsidRDefault="0004680E" w:rsidP="007A6D02">
      <w:pPr>
        <w:numPr>
          <w:ilvl w:val="1"/>
          <w:numId w:val="32"/>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творческого воображения и фантазии;</w:t>
      </w:r>
    </w:p>
    <w:p w:rsidR="0004680E" w:rsidRPr="00251EA3" w:rsidRDefault="0004680E" w:rsidP="007A6D02">
      <w:pPr>
        <w:numPr>
          <w:ilvl w:val="1"/>
          <w:numId w:val="32"/>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способности к импровизации в движении.</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Развитие и тренировка психических процессов:</w:t>
      </w:r>
    </w:p>
    <w:p w:rsidR="0004680E" w:rsidRPr="00251EA3" w:rsidRDefault="0004680E" w:rsidP="007A6D02">
      <w:pPr>
        <w:numPr>
          <w:ilvl w:val="1"/>
          <w:numId w:val="33"/>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эмоциональной сферы и умения выражать эмоции в мимике и пантомимике;</w:t>
      </w:r>
    </w:p>
    <w:p w:rsidR="0004680E" w:rsidRPr="00251EA3" w:rsidRDefault="0004680E" w:rsidP="007A6D02">
      <w:pPr>
        <w:numPr>
          <w:ilvl w:val="1"/>
          <w:numId w:val="33"/>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Тренировка подвижности нервных процессов;</w:t>
      </w:r>
    </w:p>
    <w:p w:rsidR="0004680E" w:rsidRPr="00251EA3" w:rsidRDefault="0004680E" w:rsidP="007A6D02">
      <w:pPr>
        <w:numPr>
          <w:ilvl w:val="1"/>
          <w:numId w:val="33"/>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восприятия, внимания, воли, памяти, мышления.</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Развитие нравственно - коммуникативных качеств личности:</w:t>
      </w:r>
    </w:p>
    <w:p w:rsidR="0004680E" w:rsidRPr="00251EA3" w:rsidRDefault="0004680E" w:rsidP="007A6D02">
      <w:pPr>
        <w:numPr>
          <w:ilvl w:val="1"/>
          <w:numId w:val="34"/>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lastRenderedPageBreak/>
        <w:t>Воспитание умения сопереживать другим людям и животным;</w:t>
      </w:r>
    </w:p>
    <w:p w:rsidR="0004680E" w:rsidRPr="00251EA3" w:rsidRDefault="0004680E" w:rsidP="0004680E">
      <w:pPr>
        <w:numPr>
          <w:ilvl w:val="1"/>
          <w:numId w:val="34"/>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Воспитание умения вести себя в группе во время движения, формирование чувства такта и культурных привычек в процессе группового общения с детьми и взрослыми.</w:t>
      </w:r>
      <w:bookmarkStart w:id="10" w:name="6"/>
      <w:bookmarkEnd w:id="10"/>
    </w:p>
    <w:p w:rsidR="0004680E" w:rsidRPr="00251EA3" w:rsidRDefault="0004680E" w:rsidP="0004680E">
      <w:pPr>
        <w:spacing w:before="100" w:beforeAutospacing="1" w:after="100" w:afterAutospacing="1"/>
        <w:jc w:val="both"/>
        <w:outlineLvl w:val="2"/>
        <w:rPr>
          <w:rFonts w:ascii="Times New Roman" w:eastAsia="Times New Roman" w:hAnsi="Times New Roman"/>
          <w:b/>
          <w:bCs/>
          <w:color w:val="000000"/>
          <w:lang w:eastAsia="ru-RU"/>
        </w:rPr>
      </w:pPr>
      <w:bookmarkStart w:id="11" w:name="7"/>
      <w:bookmarkStart w:id="12" w:name="_Toc176273658"/>
      <w:bookmarkEnd w:id="11"/>
      <w:r w:rsidRPr="00251EA3">
        <w:rPr>
          <w:rFonts w:ascii="Times New Roman" w:eastAsia="Times New Roman" w:hAnsi="Times New Roman"/>
          <w:b/>
          <w:bCs/>
          <w:color w:val="000000"/>
          <w:lang w:eastAsia="ru-RU"/>
        </w:rPr>
        <w:t>Содержание программы:</w:t>
      </w:r>
      <w:bookmarkEnd w:id="12"/>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proofErr w:type="spellStart"/>
      <w:r w:rsidRPr="00251EA3">
        <w:rPr>
          <w:rFonts w:ascii="Times New Roman" w:eastAsia="Times New Roman" w:hAnsi="Times New Roman"/>
          <w:color w:val="000000"/>
          <w:lang w:eastAsia="ru-RU"/>
        </w:rPr>
        <w:t>игроритмика</w:t>
      </w:r>
      <w:proofErr w:type="spellEnd"/>
      <w:r w:rsidRPr="00251EA3">
        <w:rPr>
          <w:rFonts w:ascii="Times New Roman" w:eastAsia="Times New Roman" w:hAnsi="Times New Roman"/>
          <w:color w:val="000000"/>
          <w:lang w:eastAsia="ru-RU"/>
        </w:rPr>
        <w:t>;</w:t>
      </w:r>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танцевально-ритмическая гимнастика;</w:t>
      </w:r>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пальчиковая гимнастика;</w:t>
      </w:r>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строевые упражнения;</w:t>
      </w:r>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музыкально-подвижные игры;</w:t>
      </w:r>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креативная гимнастика;</w:t>
      </w:r>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элементы хореографии;</w:t>
      </w:r>
    </w:p>
    <w:p w:rsidR="0004680E" w:rsidRPr="00251EA3" w:rsidRDefault="0004680E" w:rsidP="007A6D02">
      <w:pPr>
        <w:numPr>
          <w:ilvl w:val="1"/>
          <w:numId w:val="35"/>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образно-игровые движения (упражнения с превращениями);</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w:t>
      </w:r>
      <w:proofErr w:type="spellStart"/>
      <w:r w:rsidRPr="00251EA3">
        <w:rPr>
          <w:rFonts w:ascii="Times New Roman" w:eastAsia="Times New Roman" w:hAnsi="Times New Roman"/>
          <w:b/>
          <w:bCs/>
          <w:color w:val="000000"/>
          <w:lang w:eastAsia="ru-RU"/>
        </w:rPr>
        <w:t>Игроритмика</w:t>
      </w:r>
      <w:proofErr w:type="spellEnd"/>
      <w:r w:rsidRPr="00251EA3">
        <w:rPr>
          <w:rFonts w:ascii="Times New Roman" w:eastAsia="Times New Roman" w:hAnsi="Times New Roman"/>
          <w:color w:val="000000"/>
          <w:lang w:eastAsia="ru-RU"/>
        </w:rPr>
        <w:t xml:space="preserve">» является основой для развития чувства ритма и двигательных способностей детей, позволяющих свободно, красиво и координационно правильно выполнять движения под музыку, соответственно ее структурным особенностям, характеру, метру, ритму, темпу и другим средствам музыкальной выразительности. В этот раздел входят специальные упражнения для согласования движений с музыкой, музыкальные задания и игры. </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«Танцевально – ритмическая гимнастика».</w:t>
      </w:r>
      <w:r w:rsidRPr="00251EA3">
        <w:rPr>
          <w:rFonts w:ascii="Times New Roman" w:eastAsia="Times New Roman" w:hAnsi="Times New Roman"/>
          <w:color w:val="000000"/>
          <w:lang w:eastAsia="ru-RU"/>
        </w:rPr>
        <w:t> Здесь представлены образно-танцевальные композиции, каждая из которых имеет целевую направленность, сюжетный характер и завершенность. Упражнения, входящие в такую композицию, оказывая определенное воздействие на детей, решают конкретные задачи программы, способствуют развитию музыкальности, двигательных качеств и умений, развитию творческих способностей, нравственно-коммуникативных качеств личности, тренировке психических процессов.</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«Пальчиковая гимнастика» </w:t>
      </w:r>
      <w:r w:rsidRPr="00251EA3">
        <w:rPr>
          <w:rFonts w:ascii="Times New Roman" w:eastAsia="Times New Roman" w:hAnsi="Times New Roman"/>
          <w:color w:val="000000"/>
          <w:lang w:eastAsia="ru-RU"/>
        </w:rPr>
        <w:t>в программе служит основой для развития ручной умелости, мелкой моторики и координации движений рук. Упражнения, превращая учебный процесс в увлекательную игру, не только обогащают мир</w:t>
      </w:r>
      <w:r w:rsidRPr="00251EA3">
        <w:rPr>
          <w:rFonts w:ascii="Times New Roman" w:eastAsia="Times New Roman" w:hAnsi="Times New Roman"/>
          <w:b/>
          <w:bCs/>
          <w:color w:val="000000"/>
          <w:lang w:eastAsia="ru-RU"/>
        </w:rPr>
        <w:t> </w:t>
      </w:r>
      <w:r w:rsidRPr="00251EA3">
        <w:rPr>
          <w:rFonts w:ascii="Times New Roman" w:eastAsia="Times New Roman" w:hAnsi="Times New Roman"/>
          <w:color w:val="000000"/>
          <w:lang w:eastAsia="ru-RU"/>
        </w:rPr>
        <w:t xml:space="preserve">внутренний мир ребенка, но и оказывают положительное воздействие на улучшение памяти, мышления, развивают фантазию. Очень важным фактором, необходимым для развития речи, является то, что в пальчиковых играх все подражательные действия сопровождаются стихами. Стихи привлекают внимание малышей и легко запоминаются. </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proofErr w:type="gramStart"/>
      <w:r w:rsidRPr="00251EA3">
        <w:rPr>
          <w:rFonts w:ascii="Times New Roman" w:eastAsia="Times New Roman" w:hAnsi="Times New Roman"/>
          <w:b/>
          <w:bCs/>
          <w:color w:val="000000"/>
          <w:lang w:eastAsia="ru-RU"/>
        </w:rPr>
        <w:t>«Строевые упражнения» </w:t>
      </w:r>
      <w:r w:rsidRPr="00251EA3">
        <w:rPr>
          <w:rFonts w:ascii="Times New Roman" w:eastAsia="Times New Roman" w:hAnsi="Times New Roman"/>
          <w:color w:val="000000"/>
          <w:lang w:eastAsia="ru-RU"/>
        </w:rPr>
        <w:t>являются средством организации занимающихся и целесообразного их размещения в зале.</w:t>
      </w:r>
      <w:proofErr w:type="gramEnd"/>
      <w:r w:rsidRPr="00251EA3">
        <w:rPr>
          <w:rFonts w:ascii="Times New Roman" w:eastAsia="Times New Roman" w:hAnsi="Times New Roman"/>
          <w:color w:val="000000"/>
          <w:lang w:eastAsia="ru-RU"/>
        </w:rPr>
        <w:t xml:space="preserve"> Строевые упражнения способствуют развитию умений ориентироваться в пространстве: самостоятельно находить свободное место в зале, перестраиваться в круг, становиться в пары и друг за другом, строиться в шеренгу и колонну, в несколько кругов. </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«Музыкально-подвижные игры» </w:t>
      </w:r>
      <w:r w:rsidRPr="00251EA3">
        <w:rPr>
          <w:rFonts w:ascii="Times New Roman" w:eastAsia="Times New Roman" w:hAnsi="Times New Roman"/>
          <w:color w:val="000000"/>
          <w:lang w:eastAsia="ru-RU"/>
        </w:rPr>
        <w:t xml:space="preserve">содержат упражнения, применяемые практически на всех занятиях, и являются ведущим видом деятельности дошкольника. Здесь используются приемы имитации, подражания, образные сравнения, ролевые ситуации, соревнования – все то, что требуется для достижения поставленной цели при проведении занятий по ритмике. </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«Креативная гимнастика»</w:t>
      </w:r>
      <w:r w:rsidRPr="00251EA3">
        <w:rPr>
          <w:rFonts w:ascii="Times New Roman" w:eastAsia="Times New Roman" w:hAnsi="Times New Roman"/>
          <w:color w:val="000000"/>
          <w:lang w:eastAsia="ru-RU"/>
        </w:rPr>
        <w:t xml:space="preserve"> предусматривает целенаправленную работу педагога по применению нестандартных упражнений, специальных заданий, творческих игр, направленных на развитие выдумки, творческой инициативы. Благодаря этим играм создаются благоприятные возможности для развития созидательных способностей детей, их познавательной активности, мышления, свободного самовыражения и </w:t>
      </w:r>
      <w:proofErr w:type="spellStart"/>
      <w:r w:rsidRPr="00251EA3">
        <w:rPr>
          <w:rFonts w:ascii="Times New Roman" w:eastAsia="Times New Roman" w:hAnsi="Times New Roman"/>
          <w:color w:val="000000"/>
          <w:lang w:eastAsia="ru-RU"/>
        </w:rPr>
        <w:t>раскрепощенности</w:t>
      </w:r>
      <w:proofErr w:type="spellEnd"/>
      <w:r w:rsidRPr="00251EA3">
        <w:rPr>
          <w:rFonts w:ascii="Times New Roman" w:eastAsia="Times New Roman" w:hAnsi="Times New Roman"/>
          <w:color w:val="000000"/>
          <w:lang w:eastAsia="ru-RU"/>
        </w:rPr>
        <w:t>.</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«Элементы хореографии».</w:t>
      </w:r>
      <w:r w:rsidRPr="00251EA3">
        <w:rPr>
          <w:rFonts w:ascii="Times New Roman" w:eastAsia="Times New Roman" w:hAnsi="Times New Roman"/>
          <w:color w:val="000000"/>
          <w:lang w:eastAsia="ru-RU"/>
        </w:rPr>
        <w:t> Они используются с целью развития координации, выразительности движений, гибкости, силы мышц ног и туловища. Все хореографические упражнения являются прекрасным средством формирования осанки и культуры движений.</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lastRenderedPageBreak/>
        <w:t>«Образно-игровые упражнения»</w:t>
      </w:r>
      <w:r w:rsidRPr="00251EA3">
        <w:rPr>
          <w:rFonts w:ascii="Times New Roman" w:eastAsia="Times New Roman" w:hAnsi="Times New Roman"/>
          <w:color w:val="000000"/>
          <w:lang w:eastAsia="ru-RU"/>
        </w:rPr>
        <w:t> представляют собой сочетание основных движений с имитацией разнообразных действий, с имитацией поведения птиц, зверей и т.д. Для детей среднего дошкольного возраста предлагается следующая последовательность использования образов:</w:t>
      </w:r>
    </w:p>
    <w:p w:rsidR="0004680E" w:rsidRPr="00251EA3" w:rsidRDefault="0004680E" w:rsidP="007A6D02">
      <w:pPr>
        <w:numPr>
          <w:ilvl w:val="1"/>
          <w:numId w:val="36"/>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знакомые детям животные и птицы;</w:t>
      </w:r>
    </w:p>
    <w:p w:rsidR="0004680E" w:rsidRPr="00251EA3" w:rsidRDefault="0004680E" w:rsidP="007A6D02">
      <w:pPr>
        <w:numPr>
          <w:ilvl w:val="1"/>
          <w:numId w:val="36"/>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интересные предметы;</w:t>
      </w:r>
    </w:p>
    <w:p w:rsidR="0004680E" w:rsidRPr="00251EA3" w:rsidRDefault="0004680E" w:rsidP="007A6D02">
      <w:pPr>
        <w:numPr>
          <w:ilvl w:val="1"/>
          <w:numId w:val="36"/>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растения и явления природы;</w:t>
      </w:r>
    </w:p>
    <w:p w:rsidR="0004680E" w:rsidRPr="00251EA3" w:rsidRDefault="0004680E" w:rsidP="0004680E">
      <w:pPr>
        <w:numPr>
          <w:ilvl w:val="1"/>
          <w:numId w:val="36"/>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люди, профессии.</w:t>
      </w:r>
    </w:p>
    <w:p w:rsidR="0004680E" w:rsidRPr="00251EA3" w:rsidRDefault="0004680E" w:rsidP="0004680E">
      <w:pPr>
        <w:spacing w:before="100" w:beforeAutospacing="1" w:after="100" w:afterAutospacing="1"/>
        <w:jc w:val="both"/>
        <w:outlineLvl w:val="2"/>
        <w:rPr>
          <w:rFonts w:ascii="Times New Roman" w:eastAsia="Times New Roman" w:hAnsi="Times New Roman"/>
          <w:b/>
          <w:bCs/>
          <w:color w:val="000000"/>
          <w:lang w:eastAsia="ru-RU"/>
        </w:rPr>
      </w:pPr>
      <w:bookmarkStart w:id="13" w:name="8"/>
      <w:bookmarkStart w:id="14" w:name="_Toc176273659"/>
      <w:bookmarkEnd w:id="13"/>
      <w:r w:rsidRPr="00251EA3">
        <w:rPr>
          <w:rFonts w:ascii="Times New Roman" w:eastAsia="Times New Roman" w:hAnsi="Times New Roman"/>
          <w:b/>
          <w:bCs/>
          <w:color w:val="000000"/>
          <w:lang w:eastAsia="ru-RU"/>
        </w:rPr>
        <w:t>Методы и формы образовательной деятельности:</w:t>
      </w:r>
      <w:bookmarkEnd w:id="14"/>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Начальный этап</w:t>
      </w:r>
      <w:r w:rsidRPr="00251EA3">
        <w:rPr>
          <w:rFonts w:ascii="Times New Roman" w:eastAsia="Times New Roman" w:hAnsi="Times New Roman"/>
          <w:color w:val="000000"/>
          <w:lang w:eastAsia="ru-RU"/>
        </w:rPr>
        <w:t> обучения характеризуется созданием предварительного представления об упражнении. На этом этапе обучения педагог рассказывает, объясняет и демонстрирует упражнения, а дети пытаются воссоздать увиденное, пробуют повторить упражнение.</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 xml:space="preserve">Этап углубленного разучивания </w:t>
      </w:r>
      <w:r w:rsidRPr="00251EA3">
        <w:rPr>
          <w:rFonts w:ascii="Times New Roman" w:eastAsia="Times New Roman" w:hAnsi="Times New Roman"/>
          <w:color w:val="000000"/>
          <w:lang w:eastAsia="ru-RU"/>
        </w:rPr>
        <w:t>упражнения характеризуется уточнением и совершенствованием деталей техники его выполнения. Основным методом обучения на этом этапе является целостное выполнение упражнения. Процесс разучивания существенно ускоряется, если удается обеспечить детей срочной информацией о качестве его выполнения. К таким приемам можно отнести: упражнения перед зеркалом, использование звуковых ориентиров (хлопков, ударов в бубен). Повышению активности детей способствует изменение условий выполнения упражнений, постановка двигательных задач. С этой целью применяется соревновательный метод с установкой на лучшее исполнение.</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Другим эффективным методом является запоминание упражнения с помощью представления - "идеомоторной тренировки". В этом случае дети создают двигательные представления изучаемого упражнения сначала под музыку, а затем без нее. Это содействует быстрому освоению упражнения.</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Этап закрепления и совершенствования</w:t>
      </w:r>
      <w:r w:rsidRPr="00251EA3">
        <w:rPr>
          <w:rFonts w:ascii="Times New Roman" w:eastAsia="Times New Roman" w:hAnsi="Times New Roman"/>
          <w:color w:val="000000"/>
          <w:lang w:eastAsia="ru-RU"/>
        </w:rPr>
        <w:t> характеризуется образованием двигательного навыка, переходом его в умение высшего порядка. Здесь применяется весь комплекс методов предыдущего этапа, однако ведущую роль приобретают методы разучивания в целом - соревновательный и игровой. Этап совершенствования упражнения можно считать завершенным только тогда, когда дети начнут свободно двигаться с полной эмоциональной и эстетической отдачей.</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Техническое оснащение занятий</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Используемый инвентарь должен быть не только удобным, но и радовать глаз, развивать вкус детей, содействовать их эстетическому воспитанию.</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Флажки 3 – 4 -х цветов по числу детей в группе.</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Ленты разных цветов по 2 на ребенка.</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Платочки разных цветов (размер 20-</w:t>
      </w:r>
      <w:smartTag w:uri="urn:schemas-microsoft-com:office:smarttags" w:element="metricconverter">
        <w:smartTagPr>
          <w:attr w:name="ProductID" w:val="25 см"/>
        </w:smartTagPr>
        <w:r w:rsidRPr="00251EA3">
          <w:rPr>
            <w:rFonts w:ascii="Times New Roman" w:eastAsia="Times New Roman" w:hAnsi="Times New Roman"/>
            <w:color w:val="000000"/>
            <w:lang w:eastAsia="ru-RU"/>
          </w:rPr>
          <w:t>25 см</w:t>
        </w:r>
      </w:smartTag>
      <w:r w:rsidRPr="00251EA3">
        <w:rPr>
          <w:rFonts w:ascii="Times New Roman" w:eastAsia="Times New Roman" w:hAnsi="Times New Roman"/>
          <w:color w:val="000000"/>
          <w:lang w:eastAsia="ru-RU"/>
        </w:rPr>
        <w:t>).</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Погремушки по числу детей в группе.</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Цветы небольшие нежных оттенков.</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Обручи легкие пластмассовые.</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Мячи среднего размера по числу детей в группе.</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Музыкальные инструменты (бубен, музыкальный треугольник).</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Гимнастические палки большие и маленькие.</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Куклы и мягкие игрушки.</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Скакалки.</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Ребристые доски</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Мячики «ежики»</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Коврики для занятий на полу</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Картотеки дыхательной и пальчиковой гимнастике</w:t>
      </w:r>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lastRenderedPageBreak/>
        <w:t xml:space="preserve">Картотека </w:t>
      </w:r>
      <w:proofErr w:type="spellStart"/>
      <w:r w:rsidRPr="00251EA3">
        <w:rPr>
          <w:rFonts w:ascii="Times New Roman" w:eastAsia="Times New Roman" w:hAnsi="Times New Roman"/>
          <w:color w:val="000000"/>
          <w:lang w:eastAsia="ru-RU"/>
        </w:rPr>
        <w:t>физминуток</w:t>
      </w:r>
      <w:proofErr w:type="spellEnd"/>
    </w:p>
    <w:p w:rsidR="0004680E" w:rsidRPr="00251EA3" w:rsidRDefault="0004680E" w:rsidP="007A6D02">
      <w:pPr>
        <w:numPr>
          <w:ilvl w:val="2"/>
          <w:numId w:val="37"/>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Аудио материал</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Предлагаемый материал дает возможность проводить занятия в интересной, увлекательной форме.</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Занятия по ритмике имеют свою специфику. Каждое из них – это определенная «оздоровительная доза» (в виде движений физической нагрузки), направленная на укрепление здоровья ребенка, его правильное физическое развитие и физическую подготовленность. Это и активный отдых. Где движение, физическая нагрузка воспринимаются организмом как «мышечная радость». На занятиях по ритмике ребенок учится определять меру своих сил и возможностей, развивает осторожность, подготавливает себя для успешного овладения сложными двигательными навыками. Крепнут мышцы пальцев, кистей, плеч, спины и брюшного пресса, ребенок становится гибким, ловким, находчивым, здоровым и сильным, уверенным в себе. Физически развитому малышу хочется двигаться все больше и больше, и надо эту потребность в движении развивать дальше, предоставляя ребенку возможность для выполнения все более сложных гимнастических упражнений. Именно поэтому необходимо включать ритмику  в проведение занятий с детьми, удовлетворяющую специфическим потребностям детей в разнообразных движениях.</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Кроме того, занятия дают ребенку возможность общения со сверстниками и педагогом, то есть социальный комфорт, а освоение двигательных умений – возможность самовыражения.</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Детям дошкольного возраста легче выразить свои чувства и эмоции через пластику своего тела.</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Мною собрана фонотека с записями зарубежной, современной и мультипликационной музыки. Музыкальное сопровождение на занятиях по ритмике  способствует развитию чувства ритма, позволяет целенаправленно развивать умение детей совмещать свои движения с музыкой.</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Осуществлен подбор упражнений и заданий развивающего характера.  Занятия по ритмике стараюсь наполнить  интересным и современным содержанием.</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Основной акцент в своей педагогической деятельности делаю на то, чтобы дети осмысленно выполняли упражнения, пытаясь их словесно опосредовать, проанализировать, осуществляя регуляцию темпа, ритма, координации движений и других двигательных характеристик. Формирую у детей способы контроля и самоконтроля за движениями, используя мотивационные факторы в достижении целей и задач физического воспитания.</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Использую системный подход к применению разнообразных форм, средств, методов физического воспитания, которые имеют единую целевую направленность.</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p>
    <w:p w:rsidR="0004680E" w:rsidRPr="00251EA3" w:rsidRDefault="0004680E" w:rsidP="0004680E">
      <w:pPr>
        <w:spacing w:before="100" w:beforeAutospacing="1" w:after="100" w:afterAutospacing="1"/>
        <w:jc w:val="center"/>
        <w:outlineLvl w:val="2"/>
        <w:rPr>
          <w:rFonts w:ascii="Times New Roman" w:eastAsia="Times New Roman" w:hAnsi="Times New Roman"/>
          <w:b/>
          <w:bCs/>
          <w:color w:val="000000"/>
          <w:lang w:eastAsia="ru-RU"/>
        </w:rPr>
      </w:pPr>
      <w:bookmarkStart w:id="15" w:name="9"/>
      <w:bookmarkStart w:id="16" w:name="_Toc176273660"/>
      <w:bookmarkEnd w:id="15"/>
      <w:r w:rsidRPr="00251EA3">
        <w:rPr>
          <w:rFonts w:ascii="Times New Roman" w:eastAsia="Times New Roman" w:hAnsi="Times New Roman"/>
          <w:b/>
          <w:bCs/>
          <w:color w:val="000000"/>
          <w:lang w:eastAsia="ru-RU"/>
        </w:rPr>
        <w:t>Форма оценки</w:t>
      </w:r>
      <w:bookmarkEnd w:id="16"/>
    </w:p>
    <w:p w:rsidR="0004680E" w:rsidRPr="00251EA3" w:rsidRDefault="0004680E" w:rsidP="0004680E">
      <w:pPr>
        <w:spacing w:before="100" w:beforeAutospacing="1" w:after="100" w:afterAutospacing="1"/>
        <w:jc w:val="both"/>
        <w:outlineLvl w:val="2"/>
        <w:rPr>
          <w:rFonts w:ascii="Times New Roman" w:eastAsia="Times New Roman" w:hAnsi="Times New Roman"/>
          <w:b/>
          <w:bCs/>
          <w:color w:val="000000"/>
          <w:lang w:eastAsia="ru-RU"/>
        </w:rPr>
      </w:pPr>
      <w:bookmarkStart w:id="17" w:name="_Toc176273661"/>
      <w:r w:rsidRPr="00251EA3">
        <w:rPr>
          <w:rFonts w:ascii="Times New Roman" w:eastAsia="Times New Roman" w:hAnsi="Times New Roman"/>
          <w:b/>
          <w:bCs/>
          <w:color w:val="000000"/>
          <w:lang w:eastAsia="ru-RU"/>
        </w:rPr>
        <w:t>Ребенок знает и умеет:</w:t>
      </w:r>
      <w:bookmarkEnd w:id="17"/>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Передавать в пластике разнообразный характер музыки, различные оттенки настроения;</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Передавать основные средства музыкальной выразительности;</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Различать жанр произведения и выражать это самостоятельно в соответствующих движениях и в слове;</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Передавать в пластике музыкальный образ, используя гимнастические, имитационные, общеразвивающие и танцевальные виды движений;</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lastRenderedPageBreak/>
        <w:t>Ориентироваться в пространстве: самостоятельно находить место в зале, перестраиваться в круг, становиться в пары и друг за другом, строиться в шеренгу и колонну, в несколько кругов;</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Исполнять знакомые движения в различных игровых ситуациях, под    другую музыку;</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Самостоятельно начинать и заканчивать движение в соответствии с началом и концом музыки;</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Передавать в мимике и пантомиме образы знакомых животных и персонажей;</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Выразить свое восприятие в движениях, а также в рисунках и в словесном описании;</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Выполнять изучаемые в течение года ритмические композиции и танцы-игры;</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Находить свои оригинальные движения для выражения характера музыки, игрового образа выразительными жестами;</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Основные танцевальные позиции рук и ног;</w:t>
      </w:r>
    </w:p>
    <w:p w:rsidR="0004680E" w:rsidRPr="00251EA3" w:rsidRDefault="0004680E" w:rsidP="007A6D02">
      <w:pPr>
        <w:numPr>
          <w:ilvl w:val="1"/>
          <w:numId w:val="38"/>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Понятия: круг, шеренга, колонна.</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w:t>
      </w:r>
    </w:p>
    <w:p w:rsidR="0004680E" w:rsidRPr="00251EA3" w:rsidRDefault="0004680E" w:rsidP="0004680E">
      <w:pPr>
        <w:spacing w:before="100" w:beforeAutospacing="1" w:after="100" w:afterAutospacing="1"/>
        <w:jc w:val="both"/>
        <w:outlineLvl w:val="2"/>
        <w:rPr>
          <w:rFonts w:ascii="Times New Roman" w:eastAsia="Times New Roman" w:hAnsi="Times New Roman"/>
          <w:b/>
          <w:bCs/>
          <w:color w:val="000000"/>
          <w:lang w:eastAsia="ru-RU"/>
        </w:rPr>
      </w:pPr>
      <w:bookmarkStart w:id="18" w:name="10"/>
      <w:bookmarkStart w:id="19" w:name="_Toc176273662"/>
      <w:bookmarkEnd w:id="18"/>
      <w:r w:rsidRPr="00251EA3">
        <w:rPr>
          <w:rFonts w:ascii="Times New Roman" w:eastAsia="Times New Roman" w:hAnsi="Times New Roman"/>
          <w:b/>
          <w:bCs/>
          <w:color w:val="000000"/>
          <w:lang w:eastAsia="ru-RU"/>
        </w:rPr>
        <w:t>Заключение</w:t>
      </w:r>
      <w:bookmarkEnd w:id="19"/>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1. Сущность танцевально-ритмической гимнастики заключается в восприятии детьми музыки через движения, с целью укрепления здоровья, развития музыкально-эстетических чувств, двигательных качеств и умений, познавательного интереса, творческого воображения, психических процессов.</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2. Современные методики к организации занятий с дошкольниками предполагают:</w:t>
      </w:r>
    </w:p>
    <w:p w:rsidR="0004680E" w:rsidRPr="00251EA3" w:rsidRDefault="0004680E" w:rsidP="007A6D02">
      <w:pPr>
        <w:numPr>
          <w:ilvl w:val="1"/>
          <w:numId w:val="3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Включение в занятия по ритмике нетрадиционных средств физического воспитания;</w:t>
      </w:r>
    </w:p>
    <w:p w:rsidR="0004680E" w:rsidRPr="00251EA3" w:rsidRDefault="0004680E" w:rsidP="007A6D02">
      <w:pPr>
        <w:numPr>
          <w:ilvl w:val="1"/>
          <w:numId w:val="3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Использование интенсивных методов обучения – выполнения большого объема двигательных упражнений на занятиях, а также подбор материала, позволяющего решать большой круг разнообразных задач развития ребенка;</w:t>
      </w:r>
    </w:p>
    <w:p w:rsidR="0004680E" w:rsidRPr="00251EA3" w:rsidRDefault="0004680E" w:rsidP="007A6D02">
      <w:pPr>
        <w:numPr>
          <w:ilvl w:val="1"/>
          <w:numId w:val="3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Обеспечение психологического комфорта детей в процессе выполнения движений под музыку;</w:t>
      </w:r>
    </w:p>
    <w:p w:rsidR="0004680E" w:rsidRPr="00251EA3" w:rsidRDefault="0004680E" w:rsidP="007A6D02">
      <w:pPr>
        <w:numPr>
          <w:ilvl w:val="1"/>
          <w:numId w:val="3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Выбор оптимальной системы занятий;</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3. Образовательная работа по программе «Веселая ритмика» позволяет добиваться следующих результатов:</w:t>
      </w:r>
    </w:p>
    <w:p w:rsidR="0004680E" w:rsidRPr="00251EA3" w:rsidRDefault="0004680E" w:rsidP="007A6D02">
      <w:pPr>
        <w:numPr>
          <w:ilvl w:val="1"/>
          <w:numId w:val="4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Укрепления здоровья;</w:t>
      </w:r>
    </w:p>
    <w:p w:rsidR="0004680E" w:rsidRPr="00251EA3" w:rsidRDefault="0004680E" w:rsidP="007A6D02">
      <w:pPr>
        <w:numPr>
          <w:ilvl w:val="1"/>
          <w:numId w:val="4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Развития музыкальности;</w:t>
      </w:r>
    </w:p>
    <w:p w:rsidR="0004680E" w:rsidRPr="00251EA3" w:rsidRDefault="0004680E" w:rsidP="007A6D02">
      <w:pPr>
        <w:numPr>
          <w:ilvl w:val="1"/>
          <w:numId w:val="4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Развития двигательных качеств и умений;</w:t>
      </w:r>
    </w:p>
    <w:p w:rsidR="0004680E" w:rsidRPr="00251EA3" w:rsidRDefault="0004680E" w:rsidP="007A6D02">
      <w:pPr>
        <w:numPr>
          <w:ilvl w:val="1"/>
          <w:numId w:val="4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Развития творческих и созидательных способностей;</w:t>
      </w:r>
    </w:p>
    <w:p w:rsidR="0004680E" w:rsidRPr="00251EA3" w:rsidRDefault="0004680E" w:rsidP="007A6D02">
      <w:pPr>
        <w:numPr>
          <w:ilvl w:val="1"/>
          <w:numId w:val="4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 Развития и тренировки психических процессов;</w:t>
      </w:r>
    </w:p>
    <w:p w:rsidR="0004680E" w:rsidRPr="00251EA3" w:rsidRDefault="0004680E" w:rsidP="007A6D02">
      <w:pPr>
        <w:numPr>
          <w:ilvl w:val="1"/>
          <w:numId w:val="40"/>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Развития нравственно-коммуникативных качеств личности;</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4.  Развиваются:</w:t>
      </w:r>
    </w:p>
    <w:p w:rsidR="0004680E" w:rsidRPr="00251EA3" w:rsidRDefault="0004680E" w:rsidP="007A6D02">
      <w:pPr>
        <w:numPr>
          <w:ilvl w:val="1"/>
          <w:numId w:val="4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Музыкальность</w:t>
      </w:r>
    </w:p>
    <w:p w:rsidR="0004680E" w:rsidRPr="00251EA3" w:rsidRDefault="0004680E" w:rsidP="007A6D02">
      <w:pPr>
        <w:numPr>
          <w:ilvl w:val="1"/>
          <w:numId w:val="4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Координация движений</w:t>
      </w:r>
    </w:p>
    <w:p w:rsidR="0004680E" w:rsidRPr="00251EA3" w:rsidRDefault="0004680E" w:rsidP="007A6D02">
      <w:pPr>
        <w:numPr>
          <w:ilvl w:val="1"/>
          <w:numId w:val="4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Эмоциональность</w:t>
      </w:r>
    </w:p>
    <w:p w:rsidR="0004680E" w:rsidRPr="00251EA3" w:rsidRDefault="0004680E" w:rsidP="007A6D02">
      <w:pPr>
        <w:numPr>
          <w:ilvl w:val="1"/>
          <w:numId w:val="4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Творческие проявления</w:t>
      </w:r>
    </w:p>
    <w:p w:rsidR="0004680E" w:rsidRPr="00251EA3" w:rsidRDefault="0004680E" w:rsidP="007A6D02">
      <w:pPr>
        <w:numPr>
          <w:ilvl w:val="1"/>
          <w:numId w:val="4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Развитие чувства ритма</w:t>
      </w:r>
    </w:p>
    <w:p w:rsidR="0004680E" w:rsidRPr="00251EA3" w:rsidRDefault="0004680E" w:rsidP="007A6D02">
      <w:pPr>
        <w:numPr>
          <w:ilvl w:val="1"/>
          <w:numId w:val="41"/>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Гибкость </w:t>
      </w:r>
    </w:p>
    <w:p w:rsidR="0004680E" w:rsidRPr="00251EA3" w:rsidRDefault="0004680E" w:rsidP="0004680E">
      <w:p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b/>
          <w:bCs/>
          <w:color w:val="000000"/>
          <w:lang w:eastAsia="ru-RU"/>
        </w:rPr>
        <w:t>Вывод:</w:t>
      </w:r>
    </w:p>
    <w:p w:rsidR="0004680E" w:rsidRPr="00251EA3" w:rsidRDefault="0004680E" w:rsidP="007A6D02">
      <w:pPr>
        <w:numPr>
          <w:ilvl w:val="1"/>
          <w:numId w:val="2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lastRenderedPageBreak/>
        <w:t>Движение под музыку – универсальное средство целостного развития личности ребенка.</w:t>
      </w:r>
    </w:p>
    <w:p w:rsidR="0004680E" w:rsidRPr="00251EA3" w:rsidRDefault="0004680E" w:rsidP="007A6D02">
      <w:pPr>
        <w:numPr>
          <w:ilvl w:val="1"/>
          <w:numId w:val="2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Ритмические задания могут решать несколько задач одновременно.</w:t>
      </w:r>
    </w:p>
    <w:p w:rsidR="0004680E" w:rsidRPr="00251EA3" w:rsidRDefault="0004680E" w:rsidP="007A6D02">
      <w:pPr>
        <w:numPr>
          <w:ilvl w:val="1"/>
          <w:numId w:val="2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Движения на ритмических занятиях могут применяться самые разнообразные: гимнастические, имитационные, общеразвивающие и танцевальные.</w:t>
      </w:r>
    </w:p>
    <w:p w:rsidR="0004680E" w:rsidRPr="00251EA3" w:rsidRDefault="0004680E" w:rsidP="007A6D02">
      <w:pPr>
        <w:numPr>
          <w:ilvl w:val="1"/>
          <w:numId w:val="2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Музыкально-ритмические упражнения дают простор для фантазии педагога и ребенка.</w:t>
      </w:r>
    </w:p>
    <w:p w:rsidR="0004680E" w:rsidRPr="00251EA3" w:rsidRDefault="0004680E" w:rsidP="007A6D02">
      <w:pPr>
        <w:numPr>
          <w:ilvl w:val="1"/>
          <w:numId w:val="2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color w:val="000000"/>
          <w:lang w:eastAsia="ru-RU"/>
        </w:rPr>
        <w:t>Необходимость внедрения занятий по ритмике с детьми дошкольного возраста, как вспомогательной дисциплины.</w:t>
      </w:r>
    </w:p>
    <w:p w:rsidR="0004680E" w:rsidRPr="00251EA3" w:rsidRDefault="0004680E" w:rsidP="007A6D02">
      <w:pPr>
        <w:numPr>
          <w:ilvl w:val="1"/>
          <w:numId w:val="29"/>
        </w:numPr>
        <w:spacing w:before="100" w:beforeAutospacing="1" w:after="100" w:afterAutospacing="1"/>
        <w:jc w:val="both"/>
        <w:rPr>
          <w:rFonts w:ascii="Times New Roman" w:eastAsia="Times New Roman" w:hAnsi="Times New Roman"/>
          <w:color w:val="000000"/>
          <w:lang w:eastAsia="ru-RU"/>
        </w:rPr>
      </w:pPr>
      <w:r w:rsidRPr="00251EA3">
        <w:rPr>
          <w:rFonts w:ascii="Times New Roman" w:eastAsia="Times New Roman" w:hAnsi="Times New Roman"/>
          <w:lang w:eastAsia="ru-RU"/>
        </w:rPr>
        <w:t>Ритмика способствует укреплению физического и психического здоровья, гармоничному развитию силы и духа.</w:t>
      </w:r>
    </w:p>
    <w:p w:rsidR="00D42792" w:rsidRDefault="00D42792"/>
    <w:sectPr w:rsidR="00D42792" w:rsidSect="00251EA3">
      <w:footerReference w:type="default" r:id="rId10"/>
      <w:type w:val="continuous"/>
      <w:pgSz w:w="11906" w:h="16838"/>
      <w:pgMar w:top="567" w:right="851" w:bottom="568"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4CFA" w:rsidRDefault="007D4CFA">
      <w:r>
        <w:separator/>
      </w:r>
    </w:p>
  </w:endnote>
  <w:endnote w:type="continuationSeparator" w:id="0">
    <w:p w:rsidR="007D4CFA" w:rsidRDefault="007D4CF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1EA3" w:rsidRDefault="00251EA3">
    <w:pPr>
      <w:pStyle w:val="a8"/>
      <w:jc w:val="right"/>
    </w:pPr>
    <w:r>
      <w:fldChar w:fldCharType="begin"/>
    </w:r>
    <w:r>
      <w:instrText>PAGE   \* MERGEFORMAT</w:instrText>
    </w:r>
    <w:r>
      <w:fldChar w:fldCharType="separate"/>
    </w:r>
    <w:r w:rsidR="00994FCA">
      <w:rPr>
        <w:noProof/>
      </w:rPr>
      <w:t>1</w:t>
    </w:r>
    <w:r>
      <w:fldChar w:fldCharType="end"/>
    </w:r>
  </w:p>
  <w:p w:rsidR="00251EA3" w:rsidRDefault="00251EA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4CFA" w:rsidRDefault="007D4CFA">
      <w:r>
        <w:separator/>
      </w:r>
    </w:p>
  </w:footnote>
  <w:footnote w:type="continuationSeparator" w:id="0">
    <w:p w:rsidR="007D4CFA" w:rsidRDefault="007D4CF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729AE11E"/>
    <w:lvl w:ilvl="0">
      <w:numFmt w:val="bullet"/>
      <w:lvlText w:val="*"/>
      <w:lvlJc w:val="left"/>
    </w:lvl>
  </w:abstractNum>
  <w:abstractNum w:abstractNumId="1">
    <w:nsid w:val="054843FA"/>
    <w:multiLevelType w:val="multilevel"/>
    <w:tmpl w:val="0AB2CD8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AA7EC8"/>
    <w:multiLevelType w:val="hybridMultilevel"/>
    <w:tmpl w:val="9B907396"/>
    <w:lvl w:ilvl="0" w:tplc="04190001">
      <w:start w:val="1"/>
      <w:numFmt w:val="bullet"/>
      <w:lvlText w:val=""/>
      <w:lvlJc w:val="left"/>
      <w:pPr>
        <w:ind w:left="879" w:hanging="360"/>
      </w:pPr>
      <w:rPr>
        <w:rFonts w:ascii="Symbol" w:hAnsi="Symbol" w:hint="default"/>
      </w:rPr>
    </w:lvl>
    <w:lvl w:ilvl="1" w:tplc="04190003" w:tentative="1">
      <w:start w:val="1"/>
      <w:numFmt w:val="bullet"/>
      <w:lvlText w:val="o"/>
      <w:lvlJc w:val="left"/>
      <w:pPr>
        <w:ind w:left="1599" w:hanging="360"/>
      </w:pPr>
      <w:rPr>
        <w:rFonts w:ascii="Courier New" w:hAnsi="Courier New" w:cs="Courier New" w:hint="default"/>
      </w:rPr>
    </w:lvl>
    <w:lvl w:ilvl="2" w:tplc="04190005" w:tentative="1">
      <w:start w:val="1"/>
      <w:numFmt w:val="bullet"/>
      <w:lvlText w:val=""/>
      <w:lvlJc w:val="left"/>
      <w:pPr>
        <w:ind w:left="2319" w:hanging="360"/>
      </w:pPr>
      <w:rPr>
        <w:rFonts w:ascii="Wingdings" w:hAnsi="Wingdings" w:hint="default"/>
      </w:rPr>
    </w:lvl>
    <w:lvl w:ilvl="3" w:tplc="04190001" w:tentative="1">
      <w:start w:val="1"/>
      <w:numFmt w:val="bullet"/>
      <w:lvlText w:val=""/>
      <w:lvlJc w:val="left"/>
      <w:pPr>
        <w:ind w:left="3039" w:hanging="360"/>
      </w:pPr>
      <w:rPr>
        <w:rFonts w:ascii="Symbol" w:hAnsi="Symbol" w:hint="default"/>
      </w:rPr>
    </w:lvl>
    <w:lvl w:ilvl="4" w:tplc="04190003" w:tentative="1">
      <w:start w:val="1"/>
      <w:numFmt w:val="bullet"/>
      <w:lvlText w:val="o"/>
      <w:lvlJc w:val="left"/>
      <w:pPr>
        <w:ind w:left="3759" w:hanging="360"/>
      </w:pPr>
      <w:rPr>
        <w:rFonts w:ascii="Courier New" w:hAnsi="Courier New" w:cs="Courier New" w:hint="default"/>
      </w:rPr>
    </w:lvl>
    <w:lvl w:ilvl="5" w:tplc="04190005" w:tentative="1">
      <w:start w:val="1"/>
      <w:numFmt w:val="bullet"/>
      <w:lvlText w:val=""/>
      <w:lvlJc w:val="left"/>
      <w:pPr>
        <w:ind w:left="4479" w:hanging="360"/>
      </w:pPr>
      <w:rPr>
        <w:rFonts w:ascii="Wingdings" w:hAnsi="Wingdings" w:hint="default"/>
      </w:rPr>
    </w:lvl>
    <w:lvl w:ilvl="6" w:tplc="04190001" w:tentative="1">
      <w:start w:val="1"/>
      <w:numFmt w:val="bullet"/>
      <w:lvlText w:val=""/>
      <w:lvlJc w:val="left"/>
      <w:pPr>
        <w:ind w:left="5199" w:hanging="360"/>
      </w:pPr>
      <w:rPr>
        <w:rFonts w:ascii="Symbol" w:hAnsi="Symbol" w:hint="default"/>
      </w:rPr>
    </w:lvl>
    <w:lvl w:ilvl="7" w:tplc="04190003" w:tentative="1">
      <w:start w:val="1"/>
      <w:numFmt w:val="bullet"/>
      <w:lvlText w:val="o"/>
      <w:lvlJc w:val="left"/>
      <w:pPr>
        <w:ind w:left="5919" w:hanging="360"/>
      </w:pPr>
      <w:rPr>
        <w:rFonts w:ascii="Courier New" w:hAnsi="Courier New" w:cs="Courier New" w:hint="default"/>
      </w:rPr>
    </w:lvl>
    <w:lvl w:ilvl="8" w:tplc="04190005" w:tentative="1">
      <w:start w:val="1"/>
      <w:numFmt w:val="bullet"/>
      <w:lvlText w:val=""/>
      <w:lvlJc w:val="left"/>
      <w:pPr>
        <w:ind w:left="6639" w:hanging="360"/>
      </w:pPr>
      <w:rPr>
        <w:rFonts w:ascii="Wingdings" w:hAnsi="Wingdings" w:hint="default"/>
      </w:rPr>
    </w:lvl>
  </w:abstractNum>
  <w:abstractNum w:abstractNumId="3">
    <w:nsid w:val="06E95A0D"/>
    <w:multiLevelType w:val="multilevel"/>
    <w:tmpl w:val="F48E99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425FD5"/>
    <w:multiLevelType w:val="hybridMultilevel"/>
    <w:tmpl w:val="6BB45B6E"/>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5">
    <w:nsid w:val="0F1C5544"/>
    <w:multiLevelType w:val="hybridMultilevel"/>
    <w:tmpl w:val="87BCB1B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0F3E7100"/>
    <w:multiLevelType w:val="multilevel"/>
    <w:tmpl w:val="AFD292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15A4DD3"/>
    <w:multiLevelType w:val="hybridMultilevel"/>
    <w:tmpl w:val="67CA389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12230CBD"/>
    <w:multiLevelType w:val="multilevel"/>
    <w:tmpl w:val="E1E47E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343238D"/>
    <w:multiLevelType w:val="multilevel"/>
    <w:tmpl w:val="19DC7F0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46A6133"/>
    <w:multiLevelType w:val="hybridMultilevel"/>
    <w:tmpl w:val="57F23B6E"/>
    <w:lvl w:ilvl="0" w:tplc="5DFCE90E">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11">
    <w:nsid w:val="14F948C0"/>
    <w:multiLevelType w:val="hybridMultilevel"/>
    <w:tmpl w:val="CFC8BE4E"/>
    <w:lvl w:ilvl="0" w:tplc="0419000F">
      <w:start w:val="1"/>
      <w:numFmt w:val="decimal"/>
      <w:lvlText w:val="%1."/>
      <w:lvlJc w:val="left"/>
      <w:pPr>
        <w:tabs>
          <w:tab w:val="num" w:pos="1080"/>
        </w:tabs>
        <w:ind w:left="1080" w:hanging="360"/>
      </w:pPr>
      <w:rPr>
        <w:rFonts w:hint="default"/>
        <w:b w:val="0"/>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173E4A4B"/>
    <w:multiLevelType w:val="hybridMultilevel"/>
    <w:tmpl w:val="B46407CA"/>
    <w:lvl w:ilvl="0" w:tplc="7528E99C">
      <w:start w:val="1"/>
      <w:numFmt w:val="decimal"/>
      <w:lvlText w:val="%1."/>
      <w:lvlJc w:val="left"/>
      <w:pPr>
        <w:tabs>
          <w:tab w:val="num" w:pos="825"/>
        </w:tabs>
        <w:ind w:left="825" w:hanging="360"/>
      </w:pPr>
      <w:rPr>
        <w:rFonts w:hint="default"/>
      </w:rPr>
    </w:lvl>
    <w:lvl w:ilvl="1" w:tplc="04190019" w:tentative="1">
      <w:start w:val="1"/>
      <w:numFmt w:val="lowerLetter"/>
      <w:lvlText w:val="%2."/>
      <w:lvlJc w:val="left"/>
      <w:pPr>
        <w:tabs>
          <w:tab w:val="num" w:pos="1545"/>
        </w:tabs>
        <w:ind w:left="1545" w:hanging="360"/>
      </w:pPr>
    </w:lvl>
    <w:lvl w:ilvl="2" w:tplc="0419001B" w:tentative="1">
      <w:start w:val="1"/>
      <w:numFmt w:val="lowerRoman"/>
      <w:lvlText w:val="%3."/>
      <w:lvlJc w:val="right"/>
      <w:pPr>
        <w:tabs>
          <w:tab w:val="num" w:pos="2265"/>
        </w:tabs>
        <w:ind w:left="2265" w:hanging="180"/>
      </w:pPr>
    </w:lvl>
    <w:lvl w:ilvl="3" w:tplc="0419000F" w:tentative="1">
      <w:start w:val="1"/>
      <w:numFmt w:val="decimal"/>
      <w:lvlText w:val="%4."/>
      <w:lvlJc w:val="left"/>
      <w:pPr>
        <w:tabs>
          <w:tab w:val="num" w:pos="2985"/>
        </w:tabs>
        <w:ind w:left="2985" w:hanging="360"/>
      </w:pPr>
    </w:lvl>
    <w:lvl w:ilvl="4" w:tplc="04190019" w:tentative="1">
      <w:start w:val="1"/>
      <w:numFmt w:val="lowerLetter"/>
      <w:lvlText w:val="%5."/>
      <w:lvlJc w:val="left"/>
      <w:pPr>
        <w:tabs>
          <w:tab w:val="num" w:pos="3705"/>
        </w:tabs>
        <w:ind w:left="3705" w:hanging="360"/>
      </w:pPr>
    </w:lvl>
    <w:lvl w:ilvl="5" w:tplc="0419001B" w:tentative="1">
      <w:start w:val="1"/>
      <w:numFmt w:val="lowerRoman"/>
      <w:lvlText w:val="%6."/>
      <w:lvlJc w:val="right"/>
      <w:pPr>
        <w:tabs>
          <w:tab w:val="num" w:pos="4425"/>
        </w:tabs>
        <w:ind w:left="4425" w:hanging="180"/>
      </w:pPr>
    </w:lvl>
    <w:lvl w:ilvl="6" w:tplc="0419000F" w:tentative="1">
      <w:start w:val="1"/>
      <w:numFmt w:val="decimal"/>
      <w:lvlText w:val="%7."/>
      <w:lvlJc w:val="left"/>
      <w:pPr>
        <w:tabs>
          <w:tab w:val="num" w:pos="5145"/>
        </w:tabs>
        <w:ind w:left="5145" w:hanging="360"/>
      </w:pPr>
    </w:lvl>
    <w:lvl w:ilvl="7" w:tplc="04190019" w:tentative="1">
      <w:start w:val="1"/>
      <w:numFmt w:val="lowerLetter"/>
      <w:lvlText w:val="%8."/>
      <w:lvlJc w:val="left"/>
      <w:pPr>
        <w:tabs>
          <w:tab w:val="num" w:pos="5865"/>
        </w:tabs>
        <w:ind w:left="5865" w:hanging="360"/>
      </w:pPr>
    </w:lvl>
    <w:lvl w:ilvl="8" w:tplc="0419001B" w:tentative="1">
      <w:start w:val="1"/>
      <w:numFmt w:val="lowerRoman"/>
      <w:lvlText w:val="%9."/>
      <w:lvlJc w:val="right"/>
      <w:pPr>
        <w:tabs>
          <w:tab w:val="num" w:pos="6585"/>
        </w:tabs>
        <w:ind w:left="6585" w:hanging="180"/>
      </w:pPr>
    </w:lvl>
  </w:abstractNum>
  <w:abstractNum w:abstractNumId="13">
    <w:nsid w:val="176707B1"/>
    <w:multiLevelType w:val="multilevel"/>
    <w:tmpl w:val="90CA40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8CA2C8D"/>
    <w:multiLevelType w:val="multilevel"/>
    <w:tmpl w:val="9A4CC41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F55248B"/>
    <w:multiLevelType w:val="hybridMultilevel"/>
    <w:tmpl w:val="27F2EDD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0D7641D"/>
    <w:multiLevelType w:val="hybridMultilevel"/>
    <w:tmpl w:val="BD68E0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32F92B46"/>
    <w:multiLevelType w:val="multilevel"/>
    <w:tmpl w:val="925085C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5042693"/>
    <w:multiLevelType w:val="multilevel"/>
    <w:tmpl w:val="09821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6437217"/>
    <w:multiLevelType w:val="hybridMultilevel"/>
    <w:tmpl w:val="D368D08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0">
    <w:nsid w:val="36B160D7"/>
    <w:multiLevelType w:val="hybridMultilevel"/>
    <w:tmpl w:val="E3EEC282"/>
    <w:lvl w:ilvl="0" w:tplc="2CE84094">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1">
    <w:nsid w:val="381961B0"/>
    <w:multiLevelType w:val="hybridMultilevel"/>
    <w:tmpl w:val="E3FCE7DC"/>
    <w:lvl w:ilvl="0" w:tplc="55FC3724">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70"/>
        </w:tabs>
        <w:ind w:left="1470" w:hanging="360"/>
      </w:pPr>
    </w:lvl>
    <w:lvl w:ilvl="2" w:tplc="0419001B" w:tentative="1">
      <w:start w:val="1"/>
      <w:numFmt w:val="lowerRoman"/>
      <w:lvlText w:val="%3."/>
      <w:lvlJc w:val="right"/>
      <w:pPr>
        <w:tabs>
          <w:tab w:val="num" w:pos="2190"/>
        </w:tabs>
        <w:ind w:left="2190" w:hanging="180"/>
      </w:pPr>
    </w:lvl>
    <w:lvl w:ilvl="3" w:tplc="0419000F" w:tentative="1">
      <w:start w:val="1"/>
      <w:numFmt w:val="decimal"/>
      <w:lvlText w:val="%4."/>
      <w:lvlJc w:val="left"/>
      <w:pPr>
        <w:tabs>
          <w:tab w:val="num" w:pos="2910"/>
        </w:tabs>
        <w:ind w:left="2910" w:hanging="360"/>
      </w:pPr>
    </w:lvl>
    <w:lvl w:ilvl="4" w:tplc="04190019" w:tentative="1">
      <w:start w:val="1"/>
      <w:numFmt w:val="lowerLetter"/>
      <w:lvlText w:val="%5."/>
      <w:lvlJc w:val="left"/>
      <w:pPr>
        <w:tabs>
          <w:tab w:val="num" w:pos="3630"/>
        </w:tabs>
        <w:ind w:left="3630" w:hanging="360"/>
      </w:pPr>
    </w:lvl>
    <w:lvl w:ilvl="5" w:tplc="0419001B" w:tentative="1">
      <w:start w:val="1"/>
      <w:numFmt w:val="lowerRoman"/>
      <w:lvlText w:val="%6."/>
      <w:lvlJc w:val="right"/>
      <w:pPr>
        <w:tabs>
          <w:tab w:val="num" w:pos="4350"/>
        </w:tabs>
        <w:ind w:left="4350" w:hanging="180"/>
      </w:pPr>
    </w:lvl>
    <w:lvl w:ilvl="6" w:tplc="0419000F" w:tentative="1">
      <w:start w:val="1"/>
      <w:numFmt w:val="decimal"/>
      <w:lvlText w:val="%7."/>
      <w:lvlJc w:val="left"/>
      <w:pPr>
        <w:tabs>
          <w:tab w:val="num" w:pos="5070"/>
        </w:tabs>
        <w:ind w:left="5070" w:hanging="360"/>
      </w:pPr>
    </w:lvl>
    <w:lvl w:ilvl="7" w:tplc="04190019" w:tentative="1">
      <w:start w:val="1"/>
      <w:numFmt w:val="lowerLetter"/>
      <w:lvlText w:val="%8."/>
      <w:lvlJc w:val="left"/>
      <w:pPr>
        <w:tabs>
          <w:tab w:val="num" w:pos="5790"/>
        </w:tabs>
        <w:ind w:left="5790" w:hanging="360"/>
      </w:pPr>
    </w:lvl>
    <w:lvl w:ilvl="8" w:tplc="0419001B" w:tentative="1">
      <w:start w:val="1"/>
      <w:numFmt w:val="lowerRoman"/>
      <w:lvlText w:val="%9."/>
      <w:lvlJc w:val="right"/>
      <w:pPr>
        <w:tabs>
          <w:tab w:val="num" w:pos="6510"/>
        </w:tabs>
        <w:ind w:left="6510" w:hanging="180"/>
      </w:pPr>
    </w:lvl>
  </w:abstractNum>
  <w:abstractNum w:abstractNumId="22">
    <w:nsid w:val="40F23391"/>
    <w:multiLevelType w:val="hybridMultilevel"/>
    <w:tmpl w:val="69D2263C"/>
    <w:lvl w:ilvl="0" w:tplc="2CE84094">
      <w:start w:val="1"/>
      <w:numFmt w:val="decimal"/>
      <w:lvlText w:val="%1."/>
      <w:lvlJc w:val="left"/>
      <w:pPr>
        <w:tabs>
          <w:tab w:val="num" w:pos="795"/>
        </w:tabs>
        <w:ind w:left="79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45C309B"/>
    <w:multiLevelType w:val="hybridMultilevel"/>
    <w:tmpl w:val="E8360D70"/>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24">
    <w:nsid w:val="453419DB"/>
    <w:multiLevelType w:val="hybridMultilevel"/>
    <w:tmpl w:val="7B9C8CB0"/>
    <w:lvl w:ilvl="0" w:tplc="A80EB2A8">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5">
    <w:nsid w:val="472B100B"/>
    <w:multiLevelType w:val="hybridMultilevel"/>
    <w:tmpl w:val="F9AAAFFE"/>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26">
    <w:nsid w:val="4A7816E4"/>
    <w:multiLevelType w:val="hybridMultilevel"/>
    <w:tmpl w:val="2E0AAA7E"/>
    <w:lvl w:ilvl="0" w:tplc="37D69BB6">
      <w:start w:val="1"/>
      <w:numFmt w:val="decimal"/>
      <w:lvlText w:val="%1."/>
      <w:lvlJc w:val="left"/>
      <w:pPr>
        <w:tabs>
          <w:tab w:val="num" w:pos="750"/>
        </w:tabs>
        <w:ind w:left="750" w:hanging="360"/>
      </w:pPr>
      <w:rPr>
        <w:rFonts w:hint="default"/>
      </w:rPr>
    </w:lvl>
    <w:lvl w:ilvl="1" w:tplc="04190019" w:tentative="1">
      <w:start w:val="1"/>
      <w:numFmt w:val="lowerLetter"/>
      <w:lvlText w:val="%2."/>
      <w:lvlJc w:val="left"/>
      <w:pPr>
        <w:tabs>
          <w:tab w:val="num" w:pos="1470"/>
        </w:tabs>
        <w:ind w:left="1470" w:hanging="360"/>
      </w:pPr>
    </w:lvl>
    <w:lvl w:ilvl="2" w:tplc="0419001B" w:tentative="1">
      <w:start w:val="1"/>
      <w:numFmt w:val="lowerRoman"/>
      <w:lvlText w:val="%3."/>
      <w:lvlJc w:val="right"/>
      <w:pPr>
        <w:tabs>
          <w:tab w:val="num" w:pos="2190"/>
        </w:tabs>
        <w:ind w:left="2190" w:hanging="180"/>
      </w:pPr>
    </w:lvl>
    <w:lvl w:ilvl="3" w:tplc="0419000F" w:tentative="1">
      <w:start w:val="1"/>
      <w:numFmt w:val="decimal"/>
      <w:lvlText w:val="%4."/>
      <w:lvlJc w:val="left"/>
      <w:pPr>
        <w:tabs>
          <w:tab w:val="num" w:pos="2910"/>
        </w:tabs>
        <w:ind w:left="2910" w:hanging="360"/>
      </w:pPr>
    </w:lvl>
    <w:lvl w:ilvl="4" w:tplc="04190019" w:tentative="1">
      <w:start w:val="1"/>
      <w:numFmt w:val="lowerLetter"/>
      <w:lvlText w:val="%5."/>
      <w:lvlJc w:val="left"/>
      <w:pPr>
        <w:tabs>
          <w:tab w:val="num" w:pos="3630"/>
        </w:tabs>
        <w:ind w:left="3630" w:hanging="360"/>
      </w:pPr>
    </w:lvl>
    <w:lvl w:ilvl="5" w:tplc="0419001B" w:tentative="1">
      <w:start w:val="1"/>
      <w:numFmt w:val="lowerRoman"/>
      <w:lvlText w:val="%6."/>
      <w:lvlJc w:val="right"/>
      <w:pPr>
        <w:tabs>
          <w:tab w:val="num" w:pos="4350"/>
        </w:tabs>
        <w:ind w:left="4350" w:hanging="180"/>
      </w:pPr>
    </w:lvl>
    <w:lvl w:ilvl="6" w:tplc="0419000F" w:tentative="1">
      <w:start w:val="1"/>
      <w:numFmt w:val="decimal"/>
      <w:lvlText w:val="%7."/>
      <w:lvlJc w:val="left"/>
      <w:pPr>
        <w:tabs>
          <w:tab w:val="num" w:pos="5070"/>
        </w:tabs>
        <w:ind w:left="5070" w:hanging="360"/>
      </w:pPr>
    </w:lvl>
    <w:lvl w:ilvl="7" w:tplc="04190019" w:tentative="1">
      <w:start w:val="1"/>
      <w:numFmt w:val="lowerLetter"/>
      <w:lvlText w:val="%8."/>
      <w:lvlJc w:val="left"/>
      <w:pPr>
        <w:tabs>
          <w:tab w:val="num" w:pos="5790"/>
        </w:tabs>
        <w:ind w:left="5790" w:hanging="360"/>
      </w:pPr>
    </w:lvl>
    <w:lvl w:ilvl="8" w:tplc="0419001B" w:tentative="1">
      <w:start w:val="1"/>
      <w:numFmt w:val="lowerRoman"/>
      <w:lvlText w:val="%9."/>
      <w:lvlJc w:val="right"/>
      <w:pPr>
        <w:tabs>
          <w:tab w:val="num" w:pos="6510"/>
        </w:tabs>
        <w:ind w:left="6510" w:hanging="180"/>
      </w:pPr>
    </w:lvl>
  </w:abstractNum>
  <w:abstractNum w:abstractNumId="27">
    <w:nsid w:val="4EC47F9D"/>
    <w:multiLevelType w:val="hybridMultilevel"/>
    <w:tmpl w:val="99C223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4FD86936"/>
    <w:multiLevelType w:val="hybridMultilevel"/>
    <w:tmpl w:val="331C279A"/>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9">
    <w:nsid w:val="50C432B1"/>
    <w:multiLevelType w:val="hybridMultilevel"/>
    <w:tmpl w:val="0700FC8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523B5AF6"/>
    <w:multiLevelType w:val="hybridMultilevel"/>
    <w:tmpl w:val="35CEA3E6"/>
    <w:lvl w:ilvl="0" w:tplc="95F69FE8">
      <w:start w:val="1"/>
      <w:numFmt w:val="decimal"/>
      <w:lvlText w:val="%1."/>
      <w:lvlJc w:val="left"/>
      <w:pPr>
        <w:tabs>
          <w:tab w:val="num" w:pos="825"/>
        </w:tabs>
        <w:ind w:left="825" w:hanging="360"/>
      </w:pPr>
      <w:rPr>
        <w:rFonts w:hint="default"/>
      </w:rPr>
    </w:lvl>
    <w:lvl w:ilvl="1" w:tplc="04190019" w:tentative="1">
      <w:start w:val="1"/>
      <w:numFmt w:val="lowerLetter"/>
      <w:lvlText w:val="%2."/>
      <w:lvlJc w:val="left"/>
      <w:pPr>
        <w:tabs>
          <w:tab w:val="num" w:pos="1545"/>
        </w:tabs>
        <w:ind w:left="1545" w:hanging="360"/>
      </w:pPr>
    </w:lvl>
    <w:lvl w:ilvl="2" w:tplc="0419001B" w:tentative="1">
      <w:start w:val="1"/>
      <w:numFmt w:val="lowerRoman"/>
      <w:lvlText w:val="%3."/>
      <w:lvlJc w:val="right"/>
      <w:pPr>
        <w:tabs>
          <w:tab w:val="num" w:pos="2265"/>
        </w:tabs>
        <w:ind w:left="2265" w:hanging="180"/>
      </w:pPr>
    </w:lvl>
    <w:lvl w:ilvl="3" w:tplc="0419000F" w:tentative="1">
      <w:start w:val="1"/>
      <w:numFmt w:val="decimal"/>
      <w:lvlText w:val="%4."/>
      <w:lvlJc w:val="left"/>
      <w:pPr>
        <w:tabs>
          <w:tab w:val="num" w:pos="2985"/>
        </w:tabs>
        <w:ind w:left="2985" w:hanging="360"/>
      </w:pPr>
    </w:lvl>
    <w:lvl w:ilvl="4" w:tplc="04190019" w:tentative="1">
      <w:start w:val="1"/>
      <w:numFmt w:val="lowerLetter"/>
      <w:lvlText w:val="%5."/>
      <w:lvlJc w:val="left"/>
      <w:pPr>
        <w:tabs>
          <w:tab w:val="num" w:pos="3705"/>
        </w:tabs>
        <w:ind w:left="3705" w:hanging="360"/>
      </w:pPr>
    </w:lvl>
    <w:lvl w:ilvl="5" w:tplc="0419001B" w:tentative="1">
      <w:start w:val="1"/>
      <w:numFmt w:val="lowerRoman"/>
      <w:lvlText w:val="%6."/>
      <w:lvlJc w:val="right"/>
      <w:pPr>
        <w:tabs>
          <w:tab w:val="num" w:pos="4425"/>
        </w:tabs>
        <w:ind w:left="4425" w:hanging="180"/>
      </w:pPr>
    </w:lvl>
    <w:lvl w:ilvl="6" w:tplc="0419000F" w:tentative="1">
      <w:start w:val="1"/>
      <w:numFmt w:val="decimal"/>
      <w:lvlText w:val="%7."/>
      <w:lvlJc w:val="left"/>
      <w:pPr>
        <w:tabs>
          <w:tab w:val="num" w:pos="5145"/>
        </w:tabs>
        <w:ind w:left="5145" w:hanging="360"/>
      </w:pPr>
    </w:lvl>
    <w:lvl w:ilvl="7" w:tplc="04190019" w:tentative="1">
      <w:start w:val="1"/>
      <w:numFmt w:val="lowerLetter"/>
      <w:lvlText w:val="%8."/>
      <w:lvlJc w:val="left"/>
      <w:pPr>
        <w:tabs>
          <w:tab w:val="num" w:pos="5865"/>
        </w:tabs>
        <w:ind w:left="5865" w:hanging="360"/>
      </w:pPr>
    </w:lvl>
    <w:lvl w:ilvl="8" w:tplc="0419001B" w:tentative="1">
      <w:start w:val="1"/>
      <w:numFmt w:val="lowerRoman"/>
      <w:lvlText w:val="%9."/>
      <w:lvlJc w:val="right"/>
      <w:pPr>
        <w:tabs>
          <w:tab w:val="num" w:pos="6585"/>
        </w:tabs>
        <w:ind w:left="6585" w:hanging="180"/>
      </w:pPr>
    </w:lvl>
  </w:abstractNum>
  <w:abstractNum w:abstractNumId="31">
    <w:nsid w:val="54C7243F"/>
    <w:multiLevelType w:val="hybridMultilevel"/>
    <w:tmpl w:val="7D8AAB1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58840D1A"/>
    <w:multiLevelType w:val="hybridMultilevel"/>
    <w:tmpl w:val="CF2C66E8"/>
    <w:lvl w:ilvl="0" w:tplc="FC6E9894">
      <w:start w:val="1"/>
      <w:numFmt w:val="decimal"/>
      <w:lvlText w:val="%1."/>
      <w:lvlJc w:val="left"/>
      <w:pPr>
        <w:tabs>
          <w:tab w:val="num" w:pos="825"/>
        </w:tabs>
        <w:ind w:left="825" w:hanging="360"/>
      </w:pPr>
      <w:rPr>
        <w:rFonts w:hint="default"/>
      </w:rPr>
    </w:lvl>
    <w:lvl w:ilvl="1" w:tplc="04190019" w:tentative="1">
      <w:start w:val="1"/>
      <w:numFmt w:val="lowerLetter"/>
      <w:lvlText w:val="%2."/>
      <w:lvlJc w:val="left"/>
      <w:pPr>
        <w:tabs>
          <w:tab w:val="num" w:pos="1545"/>
        </w:tabs>
        <w:ind w:left="1545" w:hanging="360"/>
      </w:pPr>
    </w:lvl>
    <w:lvl w:ilvl="2" w:tplc="0419001B" w:tentative="1">
      <w:start w:val="1"/>
      <w:numFmt w:val="lowerRoman"/>
      <w:lvlText w:val="%3."/>
      <w:lvlJc w:val="right"/>
      <w:pPr>
        <w:tabs>
          <w:tab w:val="num" w:pos="2265"/>
        </w:tabs>
        <w:ind w:left="2265" w:hanging="180"/>
      </w:pPr>
    </w:lvl>
    <w:lvl w:ilvl="3" w:tplc="0419000F" w:tentative="1">
      <w:start w:val="1"/>
      <w:numFmt w:val="decimal"/>
      <w:lvlText w:val="%4."/>
      <w:lvlJc w:val="left"/>
      <w:pPr>
        <w:tabs>
          <w:tab w:val="num" w:pos="2985"/>
        </w:tabs>
        <w:ind w:left="2985" w:hanging="360"/>
      </w:pPr>
    </w:lvl>
    <w:lvl w:ilvl="4" w:tplc="04190019" w:tentative="1">
      <w:start w:val="1"/>
      <w:numFmt w:val="lowerLetter"/>
      <w:lvlText w:val="%5."/>
      <w:lvlJc w:val="left"/>
      <w:pPr>
        <w:tabs>
          <w:tab w:val="num" w:pos="3705"/>
        </w:tabs>
        <w:ind w:left="3705" w:hanging="360"/>
      </w:pPr>
    </w:lvl>
    <w:lvl w:ilvl="5" w:tplc="0419001B" w:tentative="1">
      <w:start w:val="1"/>
      <w:numFmt w:val="lowerRoman"/>
      <w:lvlText w:val="%6."/>
      <w:lvlJc w:val="right"/>
      <w:pPr>
        <w:tabs>
          <w:tab w:val="num" w:pos="4425"/>
        </w:tabs>
        <w:ind w:left="4425" w:hanging="180"/>
      </w:pPr>
    </w:lvl>
    <w:lvl w:ilvl="6" w:tplc="0419000F" w:tentative="1">
      <w:start w:val="1"/>
      <w:numFmt w:val="decimal"/>
      <w:lvlText w:val="%7."/>
      <w:lvlJc w:val="left"/>
      <w:pPr>
        <w:tabs>
          <w:tab w:val="num" w:pos="5145"/>
        </w:tabs>
        <w:ind w:left="5145" w:hanging="360"/>
      </w:pPr>
    </w:lvl>
    <w:lvl w:ilvl="7" w:tplc="04190019" w:tentative="1">
      <w:start w:val="1"/>
      <w:numFmt w:val="lowerLetter"/>
      <w:lvlText w:val="%8."/>
      <w:lvlJc w:val="left"/>
      <w:pPr>
        <w:tabs>
          <w:tab w:val="num" w:pos="5865"/>
        </w:tabs>
        <w:ind w:left="5865" w:hanging="360"/>
      </w:pPr>
    </w:lvl>
    <w:lvl w:ilvl="8" w:tplc="0419001B" w:tentative="1">
      <w:start w:val="1"/>
      <w:numFmt w:val="lowerRoman"/>
      <w:lvlText w:val="%9."/>
      <w:lvlJc w:val="right"/>
      <w:pPr>
        <w:tabs>
          <w:tab w:val="num" w:pos="6585"/>
        </w:tabs>
        <w:ind w:left="6585" w:hanging="180"/>
      </w:pPr>
    </w:lvl>
  </w:abstractNum>
  <w:abstractNum w:abstractNumId="33">
    <w:nsid w:val="61C4704D"/>
    <w:multiLevelType w:val="singleLevel"/>
    <w:tmpl w:val="FAAEAA40"/>
    <w:lvl w:ilvl="0">
      <w:start w:val="1"/>
      <w:numFmt w:val="decimal"/>
      <w:lvlText w:val="%1."/>
      <w:legacy w:legacy="1" w:legacySpace="0" w:legacyIndent="225"/>
      <w:lvlJc w:val="left"/>
      <w:rPr>
        <w:rFonts w:ascii="Times New Roman" w:hAnsi="Times New Roman" w:cs="Times New Roman" w:hint="default"/>
      </w:rPr>
    </w:lvl>
  </w:abstractNum>
  <w:abstractNum w:abstractNumId="34">
    <w:nsid w:val="66436C17"/>
    <w:multiLevelType w:val="hybridMultilevel"/>
    <w:tmpl w:val="D4EA948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6FCA5D38"/>
    <w:multiLevelType w:val="multilevel"/>
    <w:tmpl w:val="FF48224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155188B"/>
    <w:multiLevelType w:val="multilevel"/>
    <w:tmpl w:val="9432A6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3AD0008"/>
    <w:multiLevelType w:val="multilevel"/>
    <w:tmpl w:val="E52094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7E43A5A"/>
    <w:multiLevelType w:val="multilevel"/>
    <w:tmpl w:val="773C94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B9A0F88"/>
    <w:multiLevelType w:val="hybridMultilevel"/>
    <w:tmpl w:val="EFA8A31A"/>
    <w:lvl w:ilvl="0" w:tplc="AA16C2BA">
      <w:start w:val="1"/>
      <w:numFmt w:val="decimal"/>
      <w:lvlText w:val="%1."/>
      <w:lvlJc w:val="left"/>
      <w:pPr>
        <w:tabs>
          <w:tab w:val="num" w:pos="750"/>
        </w:tabs>
        <w:ind w:left="750" w:hanging="360"/>
      </w:pPr>
      <w:rPr>
        <w:rFonts w:hint="default"/>
      </w:rPr>
    </w:lvl>
    <w:lvl w:ilvl="1" w:tplc="04190019" w:tentative="1">
      <w:start w:val="1"/>
      <w:numFmt w:val="lowerLetter"/>
      <w:lvlText w:val="%2."/>
      <w:lvlJc w:val="left"/>
      <w:pPr>
        <w:tabs>
          <w:tab w:val="num" w:pos="1470"/>
        </w:tabs>
        <w:ind w:left="1470" w:hanging="360"/>
      </w:pPr>
    </w:lvl>
    <w:lvl w:ilvl="2" w:tplc="0419001B" w:tentative="1">
      <w:start w:val="1"/>
      <w:numFmt w:val="lowerRoman"/>
      <w:lvlText w:val="%3."/>
      <w:lvlJc w:val="right"/>
      <w:pPr>
        <w:tabs>
          <w:tab w:val="num" w:pos="2190"/>
        </w:tabs>
        <w:ind w:left="2190" w:hanging="180"/>
      </w:pPr>
    </w:lvl>
    <w:lvl w:ilvl="3" w:tplc="0419000F" w:tentative="1">
      <w:start w:val="1"/>
      <w:numFmt w:val="decimal"/>
      <w:lvlText w:val="%4."/>
      <w:lvlJc w:val="left"/>
      <w:pPr>
        <w:tabs>
          <w:tab w:val="num" w:pos="2910"/>
        </w:tabs>
        <w:ind w:left="2910" w:hanging="360"/>
      </w:pPr>
    </w:lvl>
    <w:lvl w:ilvl="4" w:tplc="04190019" w:tentative="1">
      <w:start w:val="1"/>
      <w:numFmt w:val="lowerLetter"/>
      <w:lvlText w:val="%5."/>
      <w:lvlJc w:val="left"/>
      <w:pPr>
        <w:tabs>
          <w:tab w:val="num" w:pos="3630"/>
        </w:tabs>
        <w:ind w:left="3630" w:hanging="360"/>
      </w:pPr>
    </w:lvl>
    <w:lvl w:ilvl="5" w:tplc="0419001B" w:tentative="1">
      <w:start w:val="1"/>
      <w:numFmt w:val="lowerRoman"/>
      <w:lvlText w:val="%6."/>
      <w:lvlJc w:val="right"/>
      <w:pPr>
        <w:tabs>
          <w:tab w:val="num" w:pos="4350"/>
        </w:tabs>
        <w:ind w:left="4350" w:hanging="180"/>
      </w:pPr>
    </w:lvl>
    <w:lvl w:ilvl="6" w:tplc="0419000F" w:tentative="1">
      <w:start w:val="1"/>
      <w:numFmt w:val="decimal"/>
      <w:lvlText w:val="%7."/>
      <w:lvlJc w:val="left"/>
      <w:pPr>
        <w:tabs>
          <w:tab w:val="num" w:pos="5070"/>
        </w:tabs>
        <w:ind w:left="5070" w:hanging="360"/>
      </w:pPr>
    </w:lvl>
    <w:lvl w:ilvl="7" w:tplc="04190019" w:tentative="1">
      <w:start w:val="1"/>
      <w:numFmt w:val="lowerLetter"/>
      <w:lvlText w:val="%8."/>
      <w:lvlJc w:val="left"/>
      <w:pPr>
        <w:tabs>
          <w:tab w:val="num" w:pos="5790"/>
        </w:tabs>
        <w:ind w:left="5790" w:hanging="360"/>
      </w:pPr>
    </w:lvl>
    <w:lvl w:ilvl="8" w:tplc="0419001B" w:tentative="1">
      <w:start w:val="1"/>
      <w:numFmt w:val="lowerRoman"/>
      <w:lvlText w:val="%9."/>
      <w:lvlJc w:val="right"/>
      <w:pPr>
        <w:tabs>
          <w:tab w:val="num" w:pos="6510"/>
        </w:tabs>
        <w:ind w:left="6510" w:hanging="180"/>
      </w:pPr>
    </w:lvl>
  </w:abstractNum>
  <w:abstractNum w:abstractNumId="40">
    <w:nsid w:val="7C121D31"/>
    <w:multiLevelType w:val="multilevel"/>
    <w:tmpl w:val="0F3CD78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F4F3F75"/>
    <w:multiLevelType w:val="multilevel"/>
    <w:tmpl w:val="3DE846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31"/>
  </w:num>
  <w:num w:numId="2">
    <w:abstractNumId w:val="24"/>
  </w:num>
  <w:num w:numId="3">
    <w:abstractNumId w:val="10"/>
  </w:num>
  <w:num w:numId="4">
    <w:abstractNumId w:val="20"/>
  </w:num>
  <w:num w:numId="5">
    <w:abstractNumId w:val="11"/>
  </w:num>
  <w:num w:numId="6">
    <w:abstractNumId w:val="34"/>
  </w:num>
  <w:num w:numId="7">
    <w:abstractNumId w:val="7"/>
  </w:num>
  <w:num w:numId="8">
    <w:abstractNumId w:val="32"/>
  </w:num>
  <w:num w:numId="9">
    <w:abstractNumId w:val="39"/>
  </w:num>
  <w:num w:numId="10">
    <w:abstractNumId w:val="29"/>
  </w:num>
  <w:num w:numId="11">
    <w:abstractNumId w:val="27"/>
  </w:num>
  <w:num w:numId="12">
    <w:abstractNumId w:val="30"/>
  </w:num>
  <w:num w:numId="13">
    <w:abstractNumId w:val="21"/>
  </w:num>
  <w:num w:numId="14">
    <w:abstractNumId w:val="12"/>
  </w:num>
  <w:num w:numId="15">
    <w:abstractNumId w:val="26"/>
  </w:num>
  <w:num w:numId="16">
    <w:abstractNumId w:val="5"/>
  </w:num>
  <w:num w:numId="17">
    <w:abstractNumId w:val="19"/>
  </w:num>
  <w:num w:numId="18">
    <w:abstractNumId w:val="28"/>
  </w:num>
  <w:num w:numId="19">
    <w:abstractNumId w:val="4"/>
  </w:num>
  <w:num w:numId="20">
    <w:abstractNumId w:val="25"/>
  </w:num>
  <w:num w:numId="21">
    <w:abstractNumId w:val="2"/>
  </w:num>
  <w:num w:numId="22">
    <w:abstractNumId w:val="41"/>
  </w:num>
  <w:num w:numId="23">
    <w:abstractNumId w:val="0"/>
    <w:lvlOverride w:ilvl="0">
      <w:lvl w:ilvl="0">
        <w:start w:val="65535"/>
        <w:numFmt w:val="bullet"/>
        <w:lvlText w:val="•"/>
        <w:legacy w:legacy="1" w:legacySpace="0" w:legacyIndent="196"/>
        <w:lvlJc w:val="left"/>
        <w:rPr>
          <w:rFonts w:ascii="Times New Roman" w:hAnsi="Times New Roman" w:cs="Times New Roman" w:hint="default"/>
        </w:rPr>
      </w:lvl>
    </w:lvlOverride>
  </w:num>
  <w:num w:numId="24">
    <w:abstractNumId w:val="22"/>
  </w:num>
  <w:num w:numId="25">
    <w:abstractNumId w:val="16"/>
  </w:num>
  <w:num w:numId="26">
    <w:abstractNumId w:val="33"/>
  </w:num>
  <w:num w:numId="27">
    <w:abstractNumId w:val="33"/>
    <w:lvlOverride w:ilvl="0">
      <w:lvl w:ilvl="0">
        <w:start w:val="1"/>
        <w:numFmt w:val="decimal"/>
        <w:lvlText w:val="%1."/>
        <w:legacy w:legacy="1" w:legacySpace="0" w:legacyIndent="226"/>
        <w:lvlJc w:val="left"/>
        <w:rPr>
          <w:rFonts w:ascii="Times New Roman" w:hAnsi="Times New Roman" w:cs="Times New Roman" w:hint="default"/>
        </w:rPr>
      </w:lvl>
    </w:lvlOverride>
  </w:num>
  <w:num w:numId="28">
    <w:abstractNumId w:val="18"/>
  </w:num>
  <w:num w:numId="29">
    <w:abstractNumId w:val="14"/>
  </w:num>
  <w:num w:numId="30">
    <w:abstractNumId w:val="1"/>
  </w:num>
  <w:num w:numId="31">
    <w:abstractNumId w:val="6"/>
  </w:num>
  <w:num w:numId="32">
    <w:abstractNumId w:val="9"/>
  </w:num>
  <w:num w:numId="33">
    <w:abstractNumId w:val="38"/>
  </w:num>
  <w:num w:numId="34">
    <w:abstractNumId w:val="36"/>
  </w:num>
  <w:num w:numId="35">
    <w:abstractNumId w:val="8"/>
  </w:num>
  <w:num w:numId="36">
    <w:abstractNumId w:val="13"/>
  </w:num>
  <w:num w:numId="37">
    <w:abstractNumId w:val="17"/>
  </w:num>
  <w:num w:numId="38">
    <w:abstractNumId w:val="37"/>
  </w:num>
  <w:num w:numId="39">
    <w:abstractNumId w:val="35"/>
  </w:num>
  <w:num w:numId="40">
    <w:abstractNumId w:val="3"/>
  </w:num>
  <w:num w:numId="41">
    <w:abstractNumId w:val="40"/>
  </w:num>
  <w:num w:numId="42">
    <w:abstractNumId w:val="15"/>
  </w:num>
  <w:num w:numId="43">
    <w:abstractNumId w:val="23"/>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4680E"/>
    <w:rsid w:val="0004680E"/>
    <w:rsid w:val="00071F61"/>
    <w:rsid w:val="00251EA3"/>
    <w:rsid w:val="0037766A"/>
    <w:rsid w:val="003F1A09"/>
    <w:rsid w:val="006878F2"/>
    <w:rsid w:val="007A6D02"/>
    <w:rsid w:val="007D4CFA"/>
    <w:rsid w:val="007F6D79"/>
    <w:rsid w:val="00994FCA"/>
    <w:rsid w:val="009E6B52"/>
    <w:rsid w:val="00D42792"/>
    <w:rsid w:val="00D85C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6B52"/>
    <w:rPr>
      <w:sz w:val="24"/>
      <w:szCs w:val="24"/>
    </w:rPr>
  </w:style>
  <w:style w:type="paragraph" w:styleId="1">
    <w:name w:val="heading 1"/>
    <w:basedOn w:val="a"/>
    <w:next w:val="a"/>
    <w:link w:val="10"/>
    <w:uiPriority w:val="9"/>
    <w:qFormat/>
    <w:rsid w:val="009E6B52"/>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9E6B52"/>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9E6B52"/>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9E6B52"/>
    <w:pPr>
      <w:keepNext/>
      <w:spacing w:before="240" w:after="60"/>
      <w:outlineLvl w:val="3"/>
    </w:pPr>
    <w:rPr>
      <w:b/>
      <w:bCs/>
      <w:sz w:val="28"/>
      <w:szCs w:val="28"/>
    </w:rPr>
  </w:style>
  <w:style w:type="paragraph" w:styleId="5">
    <w:name w:val="heading 5"/>
    <w:basedOn w:val="a"/>
    <w:next w:val="a"/>
    <w:link w:val="50"/>
    <w:uiPriority w:val="9"/>
    <w:semiHidden/>
    <w:unhideWhenUsed/>
    <w:qFormat/>
    <w:rsid w:val="009E6B52"/>
    <w:pPr>
      <w:spacing w:before="240" w:after="60"/>
      <w:outlineLvl w:val="4"/>
    </w:pPr>
    <w:rPr>
      <w:b/>
      <w:bCs/>
      <w:i/>
      <w:iCs/>
      <w:sz w:val="26"/>
      <w:szCs w:val="26"/>
    </w:rPr>
  </w:style>
  <w:style w:type="paragraph" w:styleId="6">
    <w:name w:val="heading 6"/>
    <w:basedOn w:val="a"/>
    <w:next w:val="a"/>
    <w:link w:val="60"/>
    <w:uiPriority w:val="9"/>
    <w:semiHidden/>
    <w:unhideWhenUsed/>
    <w:qFormat/>
    <w:rsid w:val="009E6B52"/>
    <w:pPr>
      <w:spacing w:before="240" w:after="60"/>
      <w:outlineLvl w:val="5"/>
    </w:pPr>
    <w:rPr>
      <w:b/>
      <w:bCs/>
      <w:sz w:val="22"/>
      <w:szCs w:val="22"/>
    </w:rPr>
  </w:style>
  <w:style w:type="paragraph" w:styleId="7">
    <w:name w:val="heading 7"/>
    <w:basedOn w:val="a"/>
    <w:next w:val="a"/>
    <w:link w:val="70"/>
    <w:uiPriority w:val="9"/>
    <w:semiHidden/>
    <w:unhideWhenUsed/>
    <w:qFormat/>
    <w:rsid w:val="009E6B52"/>
    <w:pPr>
      <w:spacing w:before="240" w:after="60"/>
      <w:outlineLvl w:val="6"/>
    </w:pPr>
  </w:style>
  <w:style w:type="paragraph" w:styleId="8">
    <w:name w:val="heading 8"/>
    <w:basedOn w:val="a"/>
    <w:next w:val="a"/>
    <w:link w:val="80"/>
    <w:uiPriority w:val="9"/>
    <w:semiHidden/>
    <w:unhideWhenUsed/>
    <w:qFormat/>
    <w:rsid w:val="009E6B52"/>
    <w:pPr>
      <w:spacing w:before="240" w:after="60"/>
      <w:outlineLvl w:val="7"/>
    </w:pPr>
    <w:rPr>
      <w:i/>
      <w:iCs/>
    </w:rPr>
  </w:style>
  <w:style w:type="paragraph" w:styleId="9">
    <w:name w:val="heading 9"/>
    <w:basedOn w:val="a"/>
    <w:next w:val="a"/>
    <w:link w:val="90"/>
    <w:uiPriority w:val="9"/>
    <w:semiHidden/>
    <w:unhideWhenUsed/>
    <w:qFormat/>
    <w:rsid w:val="009E6B52"/>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semiHidden/>
    <w:rsid w:val="0004680E"/>
  </w:style>
  <w:style w:type="table" w:styleId="a3">
    <w:name w:val="Table Grid"/>
    <w:basedOn w:val="a1"/>
    <w:rsid w:val="0004680E"/>
    <w:rPr>
      <w:rFonts w:ascii="Times New Roman" w:eastAsia="Times New Roman" w:hAnsi="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22">
    <w:name w:val="c22"/>
    <w:basedOn w:val="a"/>
    <w:rsid w:val="0004680E"/>
    <w:pPr>
      <w:spacing w:before="90" w:after="90"/>
    </w:pPr>
    <w:rPr>
      <w:rFonts w:ascii="Times New Roman" w:eastAsia="Times New Roman" w:hAnsi="Times New Roman"/>
      <w:lang w:eastAsia="ru-RU"/>
    </w:rPr>
  </w:style>
  <w:style w:type="character" w:customStyle="1" w:styleId="c23">
    <w:name w:val="c23"/>
    <w:rsid w:val="0004680E"/>
  </w:style>
  <w:style w:type="character" w:customStyle="1" w:styleId="c7">
    <w:name w:val="c7"/>
    <w:rsid w:val="0004680E"/>
  </w:style>
  <w:style w:type="paragraph" w:styleId="a4">
    <w:name w:val="Normal (Web)"/>
    <w:basedOn w:val="a"/>
    <w:uiPriority w:val="99"/>
    <w:semiHidden/>
    <w:unhideWhenUsed/>
    <w:rsid w:val="0004680E"/>
    <w:pPr>
      <w:spacing w:after="120"/>
    </w:pPr>
    <w:rPr>
      <w:rFonts w:ascii="Times New Roman" w:eastAsia="Times New Roman" w:hAnsi="Times New Roman"/>
      <w:lang w:eastAsia="ru-RU"/>
    </w:rPr>
  </w:style>
  <w:style w:type="character" w:styleId="a5">
    <w:name w:val="Hyperlink"/>
    <w:uiPriority w:val="99"/>
    <w:unhideWhenUsed/>
    <w:rsid w:val="0004680E"/>
    <w:rPr>
      <w:strike w:val="0"/>
      <w:dstrike w:val="0"/>
      <w:color w:val="008738"/>
      <w:u w:val="none"/>
      <w:effect w:val="none"/>
    </w:rPr>
  </w:style>
  <w:style w:type="paragraph" w:styleId="a6">
    <w:name w:val="header"/>
    <w:basedOn w:val="a"/>
    <w:link w:val="a7"/>
    <w:uiPriority w:val="99"/>
    <w:unhideWhenUsed/>
    <w:rsid w:val="0004680E"/>
    <w:pPr>
      <w:tabs>
        <w:tab w:val="center" w:pos="4677"/>
        <w:tab w:val="right" w:pos="9355"/>
      </w:tabs>
    </w:pPr>
    <w:rPr>
      <w:rFonts w:ascii="Times New Roman" w:eastAsia="Times New Roman" w:hAnsi="Times New Roman"/>
      <w:lang w:eastAsia="ru-RU"/>
    </w:rPr>
  </w:style>
  <w:style w:type="character" w:customStyle="1" w:styleId="a7">
    <w:name w:val="Верхний колонтитул Знак"/>
    <w:basedOn w:val="a0"/>
    <w:link w:val="a6"/>
    <w:uiPriority w:val="99"/>
    <w:rsid w:val="0004680E"/>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04680E"/>
    <w:pPr>
      <w:tabs>
        <w:tab w:val="center" w:pos="4677"/>
        <w:tab w:val="right" w:pos="9355"/>
      </w:tabs>
    </w:pPr>
    <w:rPr>
      <w:rFonts w:ascii="Times New Roman" w:eastAsia="Times New Roman" w:hAnsi="Times New Roman"/>
      <w:lang w:eastAsia="ru-RU"/>
    </w:rPr>
  </w:style>
  <w:style w:type="character" w:customStyle="1" w:styleId="a9">
    <w:name w:val="Нижний колонтитул Знак"/>
    <w:basedOn w:val="a0"/>
    <w:link w:val="a8"/>
    <w:uiPriority w:val="99"/>
    <w:rsid w:val="0004680E"/>
    <w:rPr>
      <w:rFonts w:ascii="Times New Roman" w:eastAsia="Times New Roman" w:hAnsi="Times New Roman" w:cs="Times New Roman"/>
      <w:sz w:val="24"/>
      <w:szCs w:val="24"/>
      <w:lang w:eastAsia="ru-RU"/>
    </w:rPr>
  </w:style>
  <w:style w:type="paragraph" w:styleId="aa">
    <w:name w:val="List Paragraph"/>
    <w:basedOn w:val="a"/>
    <w:uiPriority w:val="34"/>
    <w:qFormat/>
    <w:rsid w:val="009E6B52"/>
    <w:pPr>
      <w:ind w:left="720"/>
      <w:contextualSpacing/>
    </w:pPr>
  </w:style>
  <w:style w:type="character" w:customStyle="1" w:styleId="10">
    <w:name w:val="Заголовок 1 Знак"/>
    <w:basedOn w:val="a0"/>
    <w:link w:val="1"/>
    <w:uiPriority w:val="9"/>
    <w:rsid w:val="009E6B52"/>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9E6B52"/>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9E6B52"/>
    <w:rPr>
      <w:rFonts w:asciiTheme="majorHAnsi" w:eastAsiaTheme="majorEastAsia" w:hAnsiTheme="majorHAnsi"/>
      <w:b/>
      <w:bCs/>
      <w:sz w:val="26"/>
      <w:szCs w:val="26"/>
    </w:rPr>
  </w:style>
  <w:style w:type="character" w:customStyle="1" w:styleId="40">
    <w:name w:val="Заголовок 4 Знак"/>
    <w:basedOn w:val="a0"/>
    <w:link w:val="4"/>
    <w:uiPriority w:val="9"/>
    <w:semiHidden/>
    <w:rsid w:val="009E6B52"/>
    <w:rPr>
      <w:b/>
      <w:bCs/>
      <w:sz w:val="28"/>
      <w:szCs w:val="28"/>
    </w:rPr>
  </w:style>
  <w:style w:type="character" w:customStyle="1" w:styleId="50">
    <w:name w:val="Заголовок 5 Знак"/>
    <w:basedOn w:val="a0"/>
    <w:link w:val="5"/>
    <w:uiPriority w:val="9"/>
    <w:semiHidden/>
    <w:rsid w:val="009E6B52"/>
    <w:rPr>
      <w:b/>
      <w:bCs/>
      <w:i/>
      <w:iCs/>
      <w:sz w:val="26"/>
      <w:szCs w:val="26"/>
    </w:rPr>
  </w:style>
  <w:style w:type="character" w:customStyle="1" w:styleId="60">
    <w:name w:val="Заголовок 6 Знак"/>
    <w:basedOn w:val="a0"/>
    <w:link w:val="6"/>
    <w:uiPriority w:val="9"/>
    <w:semiHidden/>
    <w:rsid w:val="009E6B52"/>
    <w:rPr>
      <w:b/>
      <w:bCs/>
    </w:rPr>
  </w:style>
  <w:style w:type="character" w:customStyle="1" w:styleId="70">
    <w:name w:val="Заголовок 7 Знак"/>
    <w:basedOn w:val="a0"/>
    <w:link w:val="7"/>
    <w:uiPriority w:val="9"/>
    <w:semiHidden/>
    <w:rsid w:val="009E6B52"/>
    <w:rPr>
      <w:sz w:val="24"/>
      <w:szCs w:val="24"/>
    </w:rPr>
  </w:style>
  <w:style w:type="character" w:customStyle="1" w:styleId="80">
    <w:name w:val="Заголовок 8 Знак"/>
    <w:basedOn w:val="a0"/>
    <w:link w:val="8"/>
    <w:uiPriority w:val="9"/>
    <w:semiHidden/>
    <w:rsid w:val="009E6B52"/>
    <w:rPr>
      <w:i/>
      <w:iCs/>
      <w:sz w:val="24"/>
      <w:szCs w:val="24"/>
    </w:rPr>
  </w:style>
  <w:style w:type="character" w:customStyle="1" w:styleId="90">
    <w:name w:val="Заголовок 9 Знак"/>
    <w:basedOn w:val="a0"/>
    <w:link w:val="9"/>
    <w:uiPriority w:val="9"/>
    <w:semiHidden/>
    <w:rsid w:val="009E6B52"/>
    <w:rPr>
      <w:rFonts w:asciiTheme="majorHAnsi" w:eastAsiaTheme="majorEastAsia" w:hAnsiTheme="majorHAnsi"/>
    </w:rPr>
  </w:style>
  <w:style w:type="paragraph" w:styleId="ab">
    <w:name w:val="Title"/>
    <w:basedOn w:val="a"/>
    <w:next w:val="a"/>
    <w:link w:val="ac"/>
    <w:uiPriority w:val="10"/>
    <w:qFormat/>
    <w:rsid w:val="009E6B52"/>
    <w:pPr>
      <w:spacing w:before="240" w:after="60"/>
      <w:jc w:val="center"/>
      <w:outlineLvl w:val="0"/>
    </w:pPr>
    <w:rPr>
      <w:rFonts w:asciiTheme="majorHAnsi" w:eastAsiaTheme="majorEastAsia" w:hAnsiTheme="majorHAnsi"/>
      <w:b/>
      <w:bCs/>
      <w:kern w:val="28"/>
      <w:sz w:val="32"/>
      <w:szCs w:val="32"/>
    </w:rPr>
  </w:style>
  <w:style w:type="character" w:customStyle="1" w:styleId="ac">
    <w:name w:val="Название Знак"/>
    <w:basedOn w:val="a0"/>
    <w:link w:val="ab"/>
    <w:uiPriority w:val="10"/>
    <w:rsid w:val="009E6B52"/>
    <w:rPr>
      <w:rFonts w:asciiTheme="majorHAnsi" w:eastAsiaTheme="majorEastAsia" w:hAnsiTheme="majorHAnsi"/>
      <w:b/>
      <w:bCs/>
      <w:kern w:val="28"/>
      <w:sz w:val="32"/>
      <w:szCs w:val="32"/>
    </w:rPr>
  </w:style>
  <w:style w:type="paragraph" w:styleId="ad">
    <w:name w:val="Subtitle"/>
    <w:basedOn w:val="a"/>
    <w:next w:val="a"/>
    <w:link w:val="ae"/>
    <w:uiPriority w:val="11"/>
    <w:qFormat/>
    <w:rsid w:val="009E6B52"/>
    <w:pPr>
      <w:spacing w:after="60"/>
      <w:jc w:val="center"/>
      <w:outlineLvl w:val="1"/>
    </w:pPr>
    <w:rPr>
      <w:rFonts w:asciiTheme="majorHAnsi" w:eastAsiaTheme="majorEastAsia" w:hAnsiTheme="majorHAnsi"/>
    </w:rPr>
  </w:style>
  <w:style w:type="character" w:customStyle="1" w:styleId="ae">
    <w:name w:val="Подзаголовок Знак"/>
    <w:basedOn w:val="a0"/>
    <w:link w:val="ad"/>
    <w:uiPriority w:val="11"/>
    <w:rsid w:val="009E6B52"/>
    <w:rPr>
      <w:rFonts w:asciiTheme="majorHAnsi" w:eastAsiaTheme="majorEastAsia" w:hAnsiTheme="majorHAnsi"/>
      <w:sz w:val="24"/>
      <w:szCs w:val="24"/>
    </w:rPr>
  </w:style>
  <w:style w:type="character" w:styleId="af">
    <w:name w:val="Strong"/>
    <w:basedOn w:val="a0"/>
    <w:uiPriority w:val="22"/>
    <w:qFormat/>
    <w:rsid w:val="009E6B52"/>
    <w:rPr>
      <w:b/>
      <w:bCs/>
    </w:rPr>
  </w:style>
  <w:style w:type="character" w:styleId="af0">
    <w:name w:val="Emphasis"/>
    <w:basedOn w:val="a0"/>
    <w:uiPriority w:val="20"/>
    <w:qFormat/>
    <w:rsid w:val="009E6B52"/>
    <w:rPr>
      <w:rFonts w:asciiTheme="minorHAnsi" w:hAnsiTheme="minorHAnsi"/>
      <w:b/>
      <w:i/>
      <w:iCs/>
    </w:rPr>
  </w:style>
  <w:style w:type="paragraph" w:styleId="af1">
    <w:name w:val="No Spacing"/>
    <w:basedOn w:val="a"/>
    <w:uiPriority w:val="1"/>
    <w:qFormat/>
    <w:rsid w:val="009E6B52"/>
    <w:rPr>
      <w:szCs w:val="32"/>
    </w:rPr>
  </w:style>
  <w:style w:type="paragraph" w:styleId="21">
    <w:name w:val="Quote"/>
    <w:basedOn w:val="a"/>
    <w:next w:val="a"/>
    <w:link w:val="22"/>
    <w:uiPriority w:val="29"/>
    <w:qFormat/>
    <w:rsid w:val="009E6B52"/>
    <w:rPr>
      <w:i/>
    </w:rPr>
  </w:style>
  <w:style w:type="character" w:customStyle="1" w:styleId="22">
    <w:name w:val="Цитата 2 Знак"/>
    <w:basedOn w:val="a0"/>
    <w:link w:val="21"/>
    <w:uiPriority w:val="29"/>
    <w:rsid w:val="009E6B52"/>
    <w:rPr>
      <w:i/>
      <w:sz w:val="24"/>
      <w:szCs w:val="24"/>
    </w:rPr>
  </w:style>
  <w:style w:type="paragraph" w:styleId="af2">
    <w:name w:val="Intense Quote"/>
    <w:basedOn w:val="a"/>
    <w:next w:val="a"/>
    <w:link w:val="af3"/>
    <w:uiPriority w:val="30"/>
    <w:qFormat/>
    <w:rsid w:val="009E6B52"/>
    <w:pPr>
      <w:ind w:left="720" w:right="720"/>
    </w:pPr>
    <w:rPr>
      <w:b/>
      <w:i/>
      <w:szCs w:val="22"/>
    </w:rPr>
  </w:style>
  <w:style w:type="character" w:customStyle="1" w:styleId="af3">
    <w:name w:val="Выделенная цитата Знак"/>
    <w:basedOn w:val="a0"/>
    <w:link w:val="af2"/>
    <w:uiPriority w:val="30"/>
    <w:rsid w:val="009E6B52"/>
    <w:rPr>
      <w:b/>
      <w:i/>
      <w:sz w:val="24"/>
    </w:rPr>
  </w:style>
  <w:style w:type="character" w:styleId="af4">
    <w:name w:val="Subtle Emphasis"/>
    <w:uiPriority w:val="19"/>
    <w:qFormat/>
    <w:rsid w:val="009E6B52"/>
    <w:rPr>
      <w:i/>
      <w:color w:val="5A5A5A" w:themeColor="text1" w:themeTint="A5"/>
    </w:rPr>
  </w:style>
  <w:style w:type="character" w:styleId="af5">
    <w:name w:val="Intense Emphasis"/>
    <w:basedOn w:val="a0"/>
    <w:uiPriority w:val="21"/>
    <w:qFormat/>
    <w:rsid w:val="009E6B52"/>
    <w:rPr>
      <w:b/>
      <w:i/>
      <w:sz w:val="24"/>
      <w:szCs w:val="24"/>
      <w:u w:val="single"/>
    </w:rPr>
  </w:style>
  <w:style w:type="character" w:styleId="af6">
    <w:name w:val="Subtle Reference"/>
    <w:basedOn w:val="a0"/>
    <w:uiPriority w:val="31"/>
    <w:qFormat/>
    <w:rsid w:val="009E6B52"/>
    <w:rPr>
      <w:sz w:val="24"/>
      <w:szCs w:val="24"/>
      <w:u w:val="single"/>
    </w:rPr>
  </w:style>
  <w:style w:type="character" w:styleId="af7">
    <w:name w:val="Intense Reference"/>
    <w:basedOn w:val="a0"/>
    <w:uiPriority w:val="32"/>
    <w:qFormat/>
    <w:rsid w:val="009E6B52"/>
    <w:rPr>
      <w:b/>
      <w:sz w:val="24"/>
      <w:u w:val="single"/>
    </w:rPr>
  </w:style>
  <w:style w:type="character" w:styleId="af8">
    <w:name w:val="Book Title"/>
    <w:basedOn w:val="a0"/>
    <w:uiPriority w:val="33"/>
    <w:qFormat/>
    <w:rsid w:val="009E6B52"/>
    <w:rPr>
      <w:rFonts w:asciiTheme="majorHAnsi" w:eastAsiaTheme="majorEastAsia" w:hAnsiTheme="majorHAnsi"/>
      <w:b/>
      <w:i/>
      <w:sz w:val="24"/>
      <w:szCs w:val="24"/>
    </w:rPr>
  </w:style>
  <w:style w:type="paragraph" w:styleId="af9">
    <w:name w:val="TOC Heading"/>
    <w:basedOn w:val="1"/>
    <w:next w:val="a"/>
    <w:uiPriority w:val="39"/>
    <w:semiHidden/>
    <w:unhideWhenUsed/>
    <w:qFormat/>
    <w:rsid w:val="009E6B52"/>
    <w:pPr>
      <w:outlineLvl w:val="9"/>
    </w:pPr>
  </w:style>
  <w:style w:type="paragraph" w:styleId="12">
    <w:name w:val="toc 1"/>
    <w:basedOn w:val="a"/>
    <w:next w:val="a"/>
    <w:autoRedefine/>
    <w:uiPriority w:val="39"/>
    <w:unhideWhenUsed/>
    <w:rsid w:val="00D85C20"/>
    <w:pPr>
      <w:spacing w:after="100"/>
    </w:pPr>
  </w:style>
  <w:style w:type="paragraph" w:styleId="31">
    <w:name w:val="toc 3"/>
    <w:basedOn w:val="a"/>
    <w:next w:val="a"/>
    <w:autoRedefine/>
    <w:uiPriority w:val="39"/>
    <w:unhideWhenUsed/>
    <w:rsid w:val="00D85C20"/>
    <w:pPr>
      <w:spacing w:after="100"/>
      <w:ind w:left="480"/>
    </w:pPr>
  </w:style>
  <w:style w:type="paragraph" w:styleId="afa">
    <w:name w:val="Balloon Text"/>
    <w:basedOn w:val="a"/>
    <w:link w:val="afb"/>
    <w:uiPriority w:val="99"/>
    <w:semiHidden/>
    <w:unhideWhenUsed/>
    <w:rsid w:val="00D85C20"/>
    <w:rPr>
      <w:rFonts w:ascii="Tahoma" w:hAnsi="Tahoma" w:cs="Tahoma"/>
      <w:sz w:val="16"/>
      <w:szCs w:val="16"/>
    </w:rPr>
  </w:style>
  <w:style w:type="character" w:customStyle="1" w:styleId="afb">
    <w:name w:val="Текст выноски Знак"/>
    <w:basedOn w:val="a0"/>
    <w:link w:val="afa"/>
    <w:uiPriority w:val="99"/>
    <w:semiHidden/>
    <w:rsid w:val="00D85C2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E6B52"/>
    <w:rPr>
      <w:sz w:val="24"/>
      <w:szCs w:val="24"/>
    </w:rPr>
  </w:style>
  <w:style w:type="paragraph" w:styleId="1">
    <w:name w:val="heading 1"/>
    <w:basedOn w:val="a"/>
    <w:next w:val="a"/>
    <w:link w:val="10"/>
    <w:uiPriority w:val="9"/>
    <w:qFormat/>
    <w:rsid w:val="009E6B52"/>
    <w:pPr>
      <w:keepNext/>
      <w:spacing w:before="240" w:after="60"/>
      <w:outlineLvl w:val="0"/>
    </w:pPr>
    <w:rPr>
      <w:rFonts w:asciiTheme="majorHAnsi" w:eastAsiaTheme="majorEastAsia" w:hAnsiTheme="majorHAnsi"/>
      <w:b/>
      <w:bCs/>
      <w:kern w:val="32"/>
      <w:sz w:val="32"/>
      <w:szCs w:val="32"/>
    </w:rPr>
  </w:style>
  <w:style w:type="paragraph" w:styleId="2">
    <w:name w:val="heading 2"/>
    <w:basedOn w:val="a"/>
    <w:next w:val="a"/>
    <w:link w:val="20"/>
    <w:uiPriority w:val="9"/>
    <w:semiHidden/>
    <w:unhideWhenUsed/>
    <w:qFormat/>
    <w:rsid w:val="009E6B52"/>
    <w:pPr>
      <w:keepNext/>
      <w:spacing w:before="240" w:after="60"/>
      <w:outlineLvl w:val="1"/>
    </w:pPr>
    <w:rPr>
      <w:rFonts w:asciiTheme="majorHAnsi" w:eastAsiaTheme="majorEastAsia" w:hAnsiTheme="majorHAnsi"/>
      <w:b/>
      <w:bCs/>
      <w:i/>
      <w:iCs/>
      <w:sz w:val="28"/>
      <w:szCs w:val="28"/>
    </w:rPr>
  </w:style>
  <w:style w:type="paragraph" w:styleId="3">
    <w:name w:val="heading 3"/>
    <w:basedOn w:val="a"/>
    <w:next w:val="a"/>
    <w:link w:val="30"/>
    <w:uiPriority w:val="9"/>
    <w:semiHidden/>
    <w:unhideWhenUsed/>
    <w:qFormat/>
    <w:rsid w:val="009E6B52"/>
    <w:pPr>
      <w:keepNext/>
      <w:spacing w:before="240" w:after="60"/>
      <w:outlineLvl w:val="2"/>
    </w:pPr>
    <w:rPr>
      <w:rFonts w:asciiTheme="majorHAnsi" w:eastAsiaTheme="majorEastAsia" w:hAnsiTheme="majorHAnsi"/>
      <w:b/>
      <w:bCs/>
      <w:sz w:val="26"/>
      <w:szCs w:val="26"/>
    </w:rPr>
  </w:style>
  <w:style w:type="paragraph" w:styleId="4">
    <w:name w:val="heading 4"/>
    <w:basedOn w:val="a"/>
    <w:next w:val="a"/>
    <w:link w:val="40"/>
    <w:uiPriority w:val="9"/>
    <w:semiHidden/>
    <w:unhideWhenUsed/>
    <w:qFormat/>
    <w:rsid w:val="009E6B52"/>
    <w:pPr>
      <w:keepNext/>
      <w:spacing w:before="240" w:after="60"/>
      <w:outlineLvl w:val="3"/>
    </w:pPr>
    <w:rPr>
      <w:b/>
      <w:bCs/>
      <w:sz w:val="28"/>
      <w:szCs w:val="28"/>
    </w:rPr>
  </w:style>
  <w:style w:type="paragraph" w:styleId="5">
    <w:name w:val="heading 5"/>
    <w:basedOn w:val="a"/>
    <w:next w:val="a"/>
    <w:link w:val="50"/>
    <w:uiPriority w:val="9"/>
    <w:semiHidden/>
    <w:unhideWhenUsed/>
    <w:qFormat/>
    <w:rsid w:val="009E6B52"/>
    <w:pPr>
      <w:spacing w:before="240" w:after="60"/>
      <w:outlineLvl w:val="4"/>
    </w:pPr>
    <w:rPr>
      <w:b/>
      <w:bCs/>
      <w:i/>
      <w:iCs/>
      <w:sz w:val="26"/>
      <w:szCs w:val="26"/>
    </w:rPr>
  </w:style>
  <w:style w:type="paragraph" w:styleId="6">
    <w:name w:val="heading 6"/>
    <w:basedOn w:val="a"/>
    <w:next w:val="a"/>
    <w:link w:val="60"/>
    <w:uiPriority w:val="9"/>
    <w:semiHidden/>
    <w:unhideWhenUsed/>
    <w:qFormat/>
    <w:rsid w:val="009E6B52"/>
    <w:pPr>
      <w:spacing w:before="240" w:after="60"/>
      <w:outlineLvl w:val="5"/>
    </w:pPr>
    <w:rPr>
      <w:b/>
      <w:bCs/>
      <w:sz w:val="22"/>
      <w:szCs w:val="22"/>
    </w:rPr>
  </w:style>
  <w:style w:type="paragraph" w:styleId="7">
    <w:name w:val="heading 7"/>
    <w:basedOn w:val="a"/>
    <w:next w:val="a"/>
    <w:link w:val="70"/>
    <w:uiPriority w:val="9"/>
    <w:semiHidden/>
    <w:unhideWhenUsed/>
    <w:qFormat/>
    <w:rsid w:val="009E6B52"/>
    <w:pPr>
      <w:spacing w:before="240" w:after="60"/>
      <w:outlineLvl w:val="6"/>
    </w:pPr>
  </w:style>
  <w:style w:type="paragraph" w:styleId="8">
    <w:name w:val="heading 8"/>
    <w:basedOn w:val="a"/>
    <w:next w:val="a"/>
    <w:link w:val="80"/>
    <w:uiPriority w:val="9"/>
    <w:semiHidden/>
    <w:unhideWhenUsed/>
    <w:qFormat/>
    <w:rsid w:val="009E6B52"/>
    <w:pPr>
      <w:spacing w:before="240" w:after="60"/>
      <w:outlineLvl w:val="7"/>
    </w:pPr>
    <w:rPr>
      <w:i/>
      <w:iCs/>
    </w:rPr>
  </w:style>
  <w:style w:type="paragraph" w:styleId="9">
    <w:name w:val="heading 9"/>
    <w:basedOn w:val="a"/>
    <w:next w:val="a"/>
    <w:link w:val="90"/>
    <w:uiPriority w:val="9"/>
    <w:semiHidden/>
    <w:unhideWhenUsed/>
    <w:qFormat/>
    <w:rsid w:val="009E6B52"/>
    <w:pPr>
      <w:spacing w:before="240" w:after="60"/>
      <w:outlineLvl w:val="8"/>
    </w:pPr>
    <w:rPr>
      <w:rFonts w:asciiTheme="majorHAnsi" w:eastAsiaTheme="majorEastAsia" w:hAnsiTheme="majorHAnsi"/>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1">
    <w:name w:val="Нет списка1"/>
    <w:next w:val="a2"/>
    <w:semiHidden/>
    <w:rsid w:val="0004680E"/>
  </w:style>
  <w:style w:type="table" w:styleId="a3">
    <w:name w:val="Table Grid"/>
    <w:basedOn w:val="a1"/>
    <w:rsid w:val="0004680E"/>
    <w:rPr>
      <w:rFonts w:ascii="Times New Roman" w:eastAsia="Times New Roman" w:hAnsi="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22">
    <w:name w:val="c22"/>
    <w:basedOn w:val="a"/>
    <w:rsid w:val="0004680E"/>
    <w:pPr>
      <w:spacing w:before="90" w:after="90"/>
    </w:pPr>
    <w:rPr>
      <w:rFonts w:ascii="Times New Roman" w:eastAsia="Times New Roman" w:hAnsi="Times New Roman"/>
      <w:lang w:eastAsia="ru-RU"/>
    </w:rPr>
  </w:style>
  <w:style w:type="character" w:customStyle="1" w:styleId="c23">
    <w:name w:val="c23"/>
    <w:rsid w:val="0004680E"/>
  </w:style>
  <w:style w:type="character" w:customStyle="1" w:styleId="c7">
    <w:name w:val="c7"/>
    <w:rsid w:val="0004680E"/>
  </w:style>
  <w:style w:type="paragraph" w:styleId="a4">
    <w:name w:val="Normal (Web)"/>
    <w:basedOn w:val="a"/>
    <w:uiPriority w:val="99"/>
    <w:semiHidden/>
    <w:unhideWhenUsed/>
    <w:rsid w:val="0004680E"/>
    <w:pPr>
      <w:spacing w:after="120"/>
    </w:pPr>
    <w:rPr>
      <w:rFonts w:ascii="Times New Roman" w:eastAsia="Times New Roman" w:hAnsi="Times New Roman"/>
      <w:lang w:eastAsia="ru-RU"/>
    </w:rPr>
  </w:style>
  <w:style w:type="character" w:styleId="a5">
    <w:name w:val="Hyperlink"/>
    <w:uiPriority w:val="99"/>
    <w:unhideWhenUsed/>
    <w:rsid w:val="0004680E"/>
    <w:rPr>
      <w:strike w:val="0"/>
      <w:dstrike w:val="0"/>
      <w:color w:val="008738"/>
      <w:u w:val="none"/>
      <w:effect w:val="none"/>
    </w:rPr>
  </w:style>
  <w:style w:type="paragraph" w:styleId="a6">
    <w:name w:val="header"/>
    <w:basedOn w:val="a"/>
    <w:link w:val="a7"/>
    <w:uiPriority w:val="99"/>
    <w:unhideWhenUsed/>
    <w:rsid w:val="0004680E"/>
    <w:pPr>
      <w:tabs>
        <w:tab w:val="center" w:pos="4677"/>
        <w:tab w:val="right" w:pos="9355"/>
      </w:tabs>
    </w:pPr>
    <w:rPr>
      <w:rFonts w:ascii="Times New Roman" w:eastAsia="Times New Roman" w:hAnsi="Times New Roman"/>
      <w:lang w:eastAsia="ru-RU"/>
    </w:rPr>
  </w:style>
  <w:style w:type="character" w:customStyle="1" w:styleId="a7">
    <w:name w:val="Верхний колонтитул Знак"/>
    <w:basedOn w:val="a0"/>
    <w:link w:val="a6"/>
    <w:uiPriority w:val="99"/>
    <w:rsid w:val="0004680E"/>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04680E"/>
    <w:pPr>
      <w:tabs>
        <w:tab w:val="center" w:pos="4677"/>
        <w:tab w:val="right" w:pos="9355"/>
      </w:tabs>
    </w:pPr>
    <w:rPr>
      <w:rFonts w:ascii="Times New Roman" w:eastAsia="Times New Roman" w:hAnsi="Times New Roman"/>
      <w:lang w:eastAsia="ru-RU"/>
    </w:rPr>
  </w:style>
  <w:style w:type="character" w:customStyle="1" w:styleId="a9">
    <w:name w:val="Нижний колонтитул Знак"/>
    <w:basedOn w:val="a0"/>
    <w:link w:val="a8"/>
    <w:uiPriority w:val="99"/>
    <w:rsid w:val="0004680E"/>
    <w:rPr>
      <w:rFonts w:ascii="Times New Roman" w:eastAsia="Times New Roman" w:hAnsi="Times New Roman" w:cs="Times New Roman"/>
      <w:sz w:val="24"/>
      <w:szCs w:val="24"/>
      <w:lang w:eastAsia="ru-RU"/>
    </w:rPr>
  </w:style>
  <w:style w:type="paragraph" w:styleId="aa">
    <w:name w:val="List Paragraph"/>
    <w:basedOn w:val="a"/>
    <w:uiPriority w:val="34"/>
    <w:qFormat/>
    <w:rsid w:val="009E6B52"/>
    <w:pPr>
      <w:ind w:left="720"/>
      <w:contextualSpacing/>
    </w:pPr>
  </w:style>
  <w:style w:type="character" w:customStyle="1" w:styleId="10">
    <w:name w:val="Заголовок 1 Знак"/>
    <w:basedOn w:val="a0"/>
    <w:link w:val="1"/>
    <w:uiPriority w:val="9"/>
    <w:rsid w:val="009E6B52"/>
    <w:rPr>
      <w:rFonts w:asciiTheme="majorHAnsi" w:eastAsiaTheme="majorEastAsia" w:hAnsiTheme="majorHAnsi"/>
      <w:b/>
      <w:bCs/>
      <w:kern w:val="32"/>
      <w:sz w:val="32"/>
      <w:szCs w:val="32"/>
    </w:rPr>
  </w:style>
  <w:style w:type="character" w:customStyle="1" w:styleId="20">
    <w:name w:val="Заголовок 2 Знак"/>
    <w:basedOn w:val="a0"/>
    <w:link w:val="2"/>
    <w:uiPriority w:val="9"/>
    <w:semiHidden/>
    <w:rsid w:val="009E6B52"/>
    <w:rPr>
      <w:rFonts w:asciiTheme="majorHAnsi" w:eastAsiaTheme="majorEastAsia" w:hAnsiTheme="majorHAnsi"/>
      <w:b/>
      <w:bCs/>
      <w:i/>
      <w:iCs/>
      <w:sz w:val="28"/>
      <w:szCs w:val="28"/>
    </w:rPr>
  </w:style>
  <w:style w:type="character" w:customStyle="1" w:styleId="30">
    <w:name w:val="Заголовок 3 Знак"/>
    <w:basedOn w:val="a0"/>
    <w:link w:val="3"/>
    <w:uiPriority w:val="9"/>
    <w:semiHidden/>
    <w:rsid w:val="009E6B52"/>
    <w:rPr>
      <w:rFonts w:asciiTheme="majorHAnsi" w:eastAsiaTheme="majorEastAsia" w:hAnsiTheme="majorHAnsi"/>
      <w:b/>
      <w:bCs/>
      <w:sz w:val="26"/>
      <w:szCs w:val="26"/>
    </w:rPr>
  </w:style>
  <w:style w:type="character" w:customStyle="1" w:styleId="40">
    <w:name w:val="Заголовок 4 Знак"/>
    <w:basedOn w:val="a0"/>
    <w:link w:val="4"/>
    <w:uiPriority w:val="9"/>
    <w:semiHidden/>
    <w:rsid w:val="009E6B52"/>
    <w:rPr>
      <w:b/>
      <w:bCs/>
      <w:sz w:val="28"/>
      <w:szCs w:val="28"/>
    </w:rPr>
  </w:style>
  <w:style w:type="character" w:customStyle="1" w:styleId="50">
    <w:name w:val="Заголовок 5 Знак"/>
    <w:basedOn w:val="a0"/>
    <w:link w:val="5"/>
    <w:uiPriority w:val="9"/>
    <w:semiHidden/>
    <w:rsid w:val="009E6B52"/>
    <w:rPr>
      <w:b/>
      <w:bCs/>
      <w:i/>
      <w:iCs/>
      <w:sz w:val="26"/>
      <w:szCs w:val="26"/>
    </w:rPr>
  </w:style>
  <w:style w:type="character" w:customStyle="1" w:styleId="60">
    <w:name w:val="Заголовок 6 Знак"/>
    <w:basedOn w:val="a0"/>
    <w:link w:val="6"/>
    <w:uiPriority w:val="9"/>
    <w:semiHidden/>
    <w:rsid w:val="009E6B52"/>
    <w:rPr>
      <w:b/>
      <w:bCs/>
    </w:rPr>
  </w:style>
  <w:style w:type="character" w:customStyle="1" w:styleId="70">
    <w:name w:val="Заголовок 7 Знак"/>
    <w:basedOn w:val="a0"/>
    <w:link w:val="7"/>
    <w:uiPriority w:val="9"/>
    <w:semiHidden/>
    <w:rsid w:val="009E6B52"/>
    <w:rPr>
      <w:sz w:val="24"/>
      <w:szCs w:val="24"/>
    </w:rPr>
  </w:style>
  <w:style w:type="character" w:customStyle="1" w:styleId="80">
    <w:name w:val="Заголовок 8 Знак"/>
    <w:basedOn w:val="a0"/>
    <w:link w:val="8"/>
    <w:uiPriority w:val="9"/>
    <w:semiHidden/>
    <w:rsid w:val="009E6B52"/>
    <w:rPr>
      <w:i/>
      <w:iCs/>
      <w:sz w:val="24"/>
      <w:szCs w:val="24"/>
    </w:rPr>
  </w:style>
  <w:style w:type="character" w:customStyle="1" w:styleId="90">
    <w:name w:val="Заголовок 9 Знак"/>
    <w:basedOn w:val="a0"/>
    <w:link w:val="9"/>
    <w:uiPriority w:val="9"/>
    <w:semiHidden/>
    <w:rsid w:val="009E6B52"/>
    <w:rPr>
      <w:rFonts w:asciiTheme="majorHAnsi" w:eastAsiaTheme="majorEastAsia" w:hAnsiTheme="majorHAnsi"/>
    </w:rPr>
  </w:style>
  <w:style w:type="paragraph" w:styleId="ab">
    <w:name w:val="Title"/>
    <w:basedOn w:val="a"/>
    <w:next w:val="a"/>
    <w:link w:val="ac"/>
    <w:uiPriority w:val="10"/>
    <w:qFormat/>
    <w:rsid w:val="009E6B52"/>
    <w:pPr>
      <w:spacing w:before="240" w:after="60"/>
      <w:jc w:val="center"/>
      <w:outlineLvl w:val="0"/>
    </w:pPr>
    <w:rPr>
      <w:rFonts w:asciiTheme="majorHAnsi" w:eastAsiaTheme="majorEastAsia" w:hAnsiTheme="majorHAnsi"/>
      <w:b/>
      <w:bCs/>
      <w:kern w:val="28"/>
      <w:sz w:val="32"/>
      <w:szCs w:val="32"/>
    </w:rPr>
  </w:style>
  <w:style w:type="character" w:customStyle="1" w:styleId="ac">
    <w:name w:val="Название Знак"/>
    <w:basedOn w:val="a0"/>
    <w:link w:val="ab"/>
    <w:uiPriority w:val="10"/>
    <w:rsid w:val="009E6B52"/>
    <w:rPr>
      <w:rFonts w:asciiTheme="majorHAnsi" w:eastAsiaTheme="majorEastAsia" w:hAnsiTheme="majorHAnsi"/>
      <w:b/>
      <w:bCs/>
      <w:kern w:val="28"/>
      <w:sz w:val="32"/>
      <w:szCs w:val="32"/>
    </w:rPr>
  </w:style>
  <w:style w:type="paragraph" w:styleId="ad">
    <w:name w:val="Subtitle"/>
    <w:basedOn w:val="a"/>
    <w:next w:val="a"/>
    <w:link w:val="ae"/>
    <w:uiPriority w:val="11"/>
    <w:qFormat/>
    <w:rsid w:val="009E6B52"/>
    <w:pPr>
      <w:spacing w:after="60"/>
      <w:jc w:val="center"/>
      <w:outlineLvl w:val="1"/>
    </w:pPr>
    <w:rPr>
      <w:rFonts w:asciiTheme="majorHAnsi" w:eastAsiaTheme="majorEastAsia" w:hAnsiTheme="majorHAnsi"/>
    </w:rPr>
  </w:style>
  <w:style w:type="character" w:customStyle="1" w:styleId="ae">
    <w:name w:val="Подзаголовок Знак"/>
    <w:basedOn w:val="a0"/>
    <w:link w:val="ad"/>
    <w:uiPriority w:val="11"/>
    <w:rsid w:val="009E6B52"/>
    <w:rPr>
      <w:rFonts w:asciiTheme="majorHAnsi" w:eastAsiaTheme="majorEastAsia" w:hAnsiTheme="majorHAnsi"/>
      <w:sz w:val="24"/>
      <w:szCs w:val="24"/>
    </w:rPr>
  </w:style>
  <w:style w:type="character" w:styleId="af">
    <w:name w:val="Strong"/>
    <w:basedOn w:val="a0"/>
    <w:uiPriority w:val="22"/>
    <w:qFormat/>
    <w:rsid w:val="009E6B52"/>
    <w:rPr>
      <w:b/>
      <w:bCs/>
    </w:rPr>
  </w:style>
  <w:style w:type="character" w:styleId="af0">
    <w:name w:val="Emphasis"/>
    <w:basedOn w:val="a0"/>
    <w:uiPriority w:val="20"/>
    <w:qFormat/>
    <w:rsid w:val="009E6B52"/>
    <w:rPr>
      <w:rFonts w:asciiTheme="minorHAnsi" w:hAnsiTheme="minorHAnsi"/>
      <w:b/>
      <w:i/>
      <w:iCs/>
    </w:rPr>
  </w:style>
  <w:style w:type="paragraph" w:styleId="af1">
    <w:name w:val="No Spacing"/>
    <w:basedOn w:val="a"/>
    <w:uiPriority w:val="1"/>
    <w:qFormat/>
    <w:rsid w:val="009E6B52"/>
    <w:rPr>
      <w:szCs w:val="32"/>
    </w:rPr>
  </w:style>
  <w:style w:type="paragraph" w:styleId="21">
    <w:name w:val="Quote"/>
    <w:basedOn w:val="a"/>
    <w:next w:val="a"/>
    <w:link w:val="22"/>
    <w:uiPriority w:val="29"/>
    <w:qFormat/>
    <w:rsid w:val="009E6B52"/>
    <w:rPr>
      <w:i/>
    </w:rPr>
  </w:style>
  <w:style w:type="character" w:customStyle="1" w:styleId="22">
    <w:name w:val="Цитата 2 Знак"/>
    <w:basedOn w:val="a0"/>
    <w:link w:val="21"/>
    <w:uiPriority w:val="29"/>
    <w:rsid w:val="009E6B52"/>
    <w:rPr>
      <w:i/>
      <w:sz w:val="24"/>
      <w:szCs w:val="24"/>
    </w:rPr>
  </w:style>
  <w:style w:type="paragraph" w:styleId="af2">
    <w:name w:val="Intense Quote"/>
    <w:basedOn w:val="a"/>
    <w:next w:val="a"/>
    <w:link w:val="af3"/>
    <w:uiPriority w:val="30"/>
    <w:qFormat/>
    <w:rsid w:val="009E6B52"/>
    <w:pPr>
      <w:ind w:left="720" w:right="720"/>
    </w:pPr>
    <w:rPr>
      <w:b/>
      <w:i/>
      <w:szCs w:val="22"/>
    </w:rPr>
  </w:style>
  <w:style w:type="character" w:customStyle="1" w:styleId="af3">
    <w:name w:val="Выделенная цитата Знак"/>
    <w:basedOn w:val="a0"/>
    <w:link w:val="af2"/>
    <w:uiPriority w:val="30"/>
    <w:rsid w:val="009E6B52"/>
    <w:rPr>
      <w:b/>
      <w:i/>
      <w:sz w:val="24"/>
    </w:rPr>
  </w:style>
  <w:style w:type="character" w:styleId="af4">
    <w:name w:val="Subtle Emphasis"/>
    <w:uiPriority w:val="19"/>
    <w:qFormat/>
    <w:rsid w:val="009E6B52"/>
    <w:rPr>
      <w:i/>
      <w:color w:val="5A5A5A" w:themeColor="text1" w:themeTint="A5"/>
    </w:rPr>
  </w:style>
  <w:style w:type="character" w:styleId="af5">
    <w:name w:val="Intense Emphasis"/>
    <w:basedOn w:val="a0"/>
    <w:uiPriority w:val="21"/>
    <w:qFormat/>
    <w:rsid w:val="009E6B52"/>
    <w:rPr>
      <w:b/>
      <w:i/>
      <w:sz w:val="24"/>
      <w:szCs w:val="24"/>
      <w:u w:val="single"/>
    </w:rPr>
  </w:style>
  <w:style w:type="character" w:styleId="af6">
    <w:name w:val="Subtle Reference"/>
    <w:basedOn w:val="a0"/>
    <w:uiPriority w:val="31"/>
    <w:qFormat/>
    <w:rsid w:val="009E6B52"/>
    <w:rPr>
      <w:sz w:val="24"/>
      <w:szCs w:val="24"/>
      <w:u w:val="single"/>
    </w:rPr>
  </w:style>
  <w:style w:type="character" w:styleId="af7">
    <w:name w:val="Intense Reference"/>
    <w:basedOn w:val="a0"/>
    <w:uiPriority w:val="32"/>
    <w:qFormat/>
    <w:rsid w:val="009E6B52"/>
    <w:rPr>
      <w:b/>
      <w:sz w:val="24"/>
      <w:u w:val="single"/>
    </w:rPr>
  </w:style>
  <w:style w:type="character" w:styleId="af8">
    <w:name w:val="Book Title"/>
    <w:basedOn w:val="a0"/>
    <w:uiPriority w:val="33"/>
    <w:qFormat/>
    <w:rsid w:val="009E6B52"/>
    <w:rPr>
      <w:rFonts w:asciiTheme="majorHAnsi" w:eastAsiaTheme="majorEastAsia" w:hAnsiTheme="majorHAnsi"/>
      <w:b/>
      <w:i/>
      <w:sz w:val="24"/>
      <w:szCs w:val="24"/>
    </w:rPr>
  </w:style>
  <w:style w:type="paragraph" w:styleId="af9">
    <w:name w:val="TOC Heading"/>
    <w:basedOn w:val="1"/>
    <w:next w:val="a"/>
    <w:uiPriority w:val="39"/>
    <w:semiHidden/>
    <w:unhideWhenUsed/>
    <w:qFormat/>
    <w:rsid w:val="009E6B52"/>
    <w:pPr>
      <w:outlineLvl w:val="9"/>
    </w:pPr>
  </w:style>
  <w:style w:type="paragraph" w:styleId="12">
    <w:name w:val="toc 1"/>
    <w:basedOn w:val="a"/>
    <w:next w:val="a"/>
    <w:autoRedefine/>
    <w:uiPriority w:val="39"/>
    <w:unhideWhenUsed/>
    <w:rsid w:val="00D85C20"/>
    <w:pPr>
      <w:spacing w:after="100"/>
    </w:pPr>
  </w:style>
  <w:style w:type="paragraph" w:styleId="31">
    <w:name w:val="toc 3"/>
    <w:basedOn w:val="a"/>
    <w:next w:val="a"/>
    <w:autoRedefine/>
    <w:uiPriority w:val="39"/>
    <w:unhideWhenUsed/>
    <w:rsid w:val="00D85C20"/>
    <w:pPr>
      <w:spacing w:after="100"/>
      <w:ind w:left="480"/>
    </w:pPr>
  </w:style>
  <w:style w:type="paragraph" w:styleId="afa">
    <w:name w:val="Balloon Text"/>
    <w:basedOn w:val="a"/>
    <w:link w:val="afb"/>
    <w:uiPriority w:val="99"/>
    <w:semiHidden/>
    <w:unhideWhenUsed/>
    <w:rsid w:val="00D85C20"/>
    <w:rPr>
      <w:rFonts w:ascii="Tahoma" w:hAnsi="Tahoma" w:cs="Tahoma"/>
      <w:sz w:val="16"/>
      <w:szCs w:val="16"/>
    </w:rPr>
  </w:style>
  <w:style w:type="character" w:customStyle="1" w:styleId="afb">
    <w:name w:val="Текст выноски Знак"/>
    <w:basedOn w:val="a0"/>
    <w:link w:val="afa"/>
    <w:uiPriority w:val="99"/>
    <w:semiHidden/>
    <w:rsid w:val="00D85C2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FCC21C-3B18-4D27-A46F-FDF1768BD4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6797</Words>
  <Characters>38746</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45453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ALONA</dc:creator>
  <cp:lastModifiedBy>Звездочка</cp:lastModifiedBy>
  <cp:revision>2</cp:revision>
  <cp:lastPrinted>2024-09-09T09:00:00Z</cp:lastPrinted>
  <dcterms:created xsi:type="dcterms:W3CDTF">2024-09-09T09:05:00Z</dcterms:created>
  <dcterms:modified xsi:type="dcterms:W3CDTF">2024-09-09T09:05:00Z</dcterms:modified>
</cp:coreProperties>
</file>