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14">
        <w:rPr>
          <w:rFonts w:ascii="Times New Roman" w:hAnsi="Times New Roman" w:cs="Times New Roman"/>
          <w:b/>
          <w:sz w:val="28"/>
          <w:szCs w:val="28"/>
        </w:rPr>
        <w:t>МБДОУ д/с «Звездочка»</w:t>
      </w: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1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="0069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Этикет для малышей</w:t>
      </w:r>
      <w:r w:rsidRPr="001A1B14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2B014A" w:rsidRPr="001A1B14" w:rsidRDefault="00512EB8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Средняя</w:t>
      </w:r>
      <w:r w:rsidR="002B014A"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группа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BE6587" w:rsidRDefault="00BE6587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</w:p>
    <w:p w:rsidR="00C93AE6" w:rsidRPr="001A1B14" w:rsidRDefault="00C93AE6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</w:p>
    <w:p w:rsidR="002B014A" w:rsidRPr="001A1B14" w:rsidRDefault="002B014A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</w:rPr>
        <w:t>Воспитатель</w:t>
      </w:r>
    </w:p>
    <w:p w:rsidR="002B014A" w:rsidRPr="001A1B14" w:rsidRDefault="002B014A" w:rsidP="002B014A">
      <w:pPr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1A1B14">
        <w:rPr>
          <w:rFonts w:ascii="Times New Roman" w:eastAsia="Arial" w:hAnsi="Times New Roman" w:cs="Times New Roman"/>
          <w:b/>
          <w:sz w:val="28"/>
          <w:szCs w:val="28"/>
        </w:rPr>
        <w:t>Газенкампф</w:t>
      </w:r>
      <w:proofErr w:type="spellEnd"/>
      <w:r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Т.А.</w:t>
      </w:r>
    </w:p>
    <w:p w:rsidR="002B014A" w:rsidRPr="001A1B14" w:rsidRDefault="002B014A" w:rsidP="002B014A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1A1B14">
        <w:rPr>
          <w:rFonts w:ascii="Times New Roman" w:eastAsia="Arial" w:hAnsi="Times New Roman" w:cs="Times New Roman"/>
          <w:b/>
          <w:sz w:val="28"/>
          <w:szCs w:val="28"/>
        </w:rPr>
        <w:t>П.Прутской</w:t>
      </w:r>
      <w:proofErr w:type="spellEnd"/>
    </w:p>
    <w:p w:rsidR="000A1EA2" w:rsidRDefault="00512EB8" w:rsidP="000A1EA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2021-2022</w:t>
      </w:r>
      <w:r w:rsidR="002B014A"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г.</w:t>
      </w:r>
      <w:r w:rsidR="002B014A">
        <w:rPr>
          <w:rFonts w:ascii="Times New Roman" w:eastAsia="Arial" w:hAnsi="Times New Roman" w:cs="Times New Roman"/>
          <w:b/>
          <w:sz w:val="28"/>
          <w:szCs w:val="28"/>
        </w:rPr>
        <w:t>г.</w:t>
      </w:r>
    </w:p>
    <w:p w:rsidR="00BE6587" w:rsidRDefault="00BE6587" w:rsidP="00BE6587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692FCA" w:rsidRPr="00BE6587" w:rsidRDefault="00692FCA" w:rsidP="00692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Нормативно – правовой аспект.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 xml:space="preserve">    В настоящее время перед педагогами стоит цель, как помочь личности в разностороннем развитии. Это отражено в законе РФ «Об образовании»:  Образование служит решению задач формирования общей культуры личности, ее адаптация в жизни общества…(статья 9, пункт 2); согласно Закону РФ «Об образовании» обеспечить самоопределение личности, создание условий для ее самореализации, формирование гражданина, интегрированного в обществе и направленного на его совершенствование (статья 14, пункт 1.2).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В «Конвенции о правах ребёнка» статья 29 сказано, что воспитание должно быть направлено на развитие ребенка, его умственных, духовных и физических способностей в полном объеме, т.е. на всестороннее развитие личности ребенка.</w:t>
      </w:r>
    </w:p>
    <w:p w:rsidR="00692FCA" w:rsidRPr="00BE6587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Проект разработан в соответствии: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Федеральный закон «Об основных гар</w:t>
      </w:r>
      <w:r w:rsidR="00BE6587" w:rsidRPr="00BE6587">
        <w:rPr>
          <w:rFonts w:ascii="Times New Roman" w:hAnsi="Times New Roman" w:cs="Times New Roman"/>
          <w:sz w:val="28"/>
          <w:szCs w:val="28"/>
        </w:rPr>
        <w:t xml:space="preserve">антиях ребенка в РФ» №124-ФЗ от </w:t>
      </w:r>
      <w:r w:rsidRPr="00BE6587">
        <w:rPr>
          <w:rFonts w:ascii="Times New Roman" w:hAnsi="Times New Roman" w:cs="Times New Roman"/>
          <w:sz w:val="28"/>
          <w:szCs w:val="28"/>
        </w:rPr>
        <w:t>24.07.98. г.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sz w:val="28"/>
          <w:szCs w:val="28"/>
        </w:rPr>
        <w:t>Областной закон «О защите прав ребенка» №28-03 от 23.10.95.г.</w:t>
      </w:r>
    </w:p>
    <w:p w:rsidR="00692FCA" w:rsidRPr="00BE6587" w:rsidRDefault="00692FCA" w:rsidP="00C9708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87">
        <w:rPr>
          <w:rFonts w:ascii="Times New Roman" w:hAnsi="Times New Roman" w:cs="Times New Roman"/>
          <w:bCs/>
          <w:sz w:val="28"/>
          <w:szCs w:val="28"/>
        </w:rPr>
        <w:t>Концепции духовно-нравственного развития и воспитания личности гражданина России</w:t>
      </w:r>
      <w:r w:rsidRPr="00BE6587">
        <w:rPr>
          <w:rFonts w:ascii="Times New Roman" w:hAnsi="Times New Roman" w:cs="Times New Roman"/>
          <w:sz w:val="28"/>
          <w:szCs w:val="28"/>
        </w:rPr>
        <w:t xml:space="preserve">  (М.: Просвещение, </w:t>
      </w:r>
      <w:smartTag w:uri="urn:schemas-microsoft-com:office:smarttags" w:element="metricconverter">
        <w:smartTagPr>
          <w:attr w:name="ProductID" w:val="2009 г"/>
        </w:smartTagPr>
        <w:r w:rsidRPr="00BE658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BE6587">
        <w:rPr>
          <w:rFonts w:ascii="Times New Roman" w:hAnsi="Times New Roman" w:cs="Times New Roman"/>
          <w:sz w:val="28"/>
          <w:szCs w:val="28"/>
        </w:rPr>
        <w:t>., 23 с.)</w:t>
      </w:r>
    </w:p>
    <w:p w:rsidR="00692FCA" w:rsidRDefault="00692FCA" w:rsidP="000A1EA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92FCA" w:rsidRPr="0052731A" w:rsidRDefault="002B014A" w:rsidP="00333163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2731A">
        <w:rPr>
          <w:rFonts w:ascii="Times New Roman" w:eastAsia="Arial" w:hAnsi="Times New Roman" w:cs="Times New Roman"/>
          <w:b/>
          <w:sz w:val="28"/>
          <w:szCs w:val="28"/>
        </w:rPr>
        <w:t xml:space="preserve">Актуальность 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Воспитание этических норм поведения у ребенка – нравственная проблема, имеющая социальную значимость. На развитие у детей представлений о морали одновременно оказывают влияние семья, детский сад, окружающая действительность.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последнее время необычайно возрос интерес к проблемам формирования культуры поведения. Неумение грамотно использовать правила речевого этикета создает человеку определенную репутацию, которая усложняет его отношения с людьми, мешает в жизни.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  Поэтому с детства следует формировать у детей этические нормы поведения.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lastRenderedPageBreak/>
        <w:t>Эта проблема особенно актуальна в наши дни, когда, с одной стороны, наблюдается снижение уровня культуры общения, поведения вследствие многих причин, а с другой – общество идет вперед, предъявляя новые требования к личности – наличие образования и культуры.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настоящее время центральным направлением в педагогике является личностно-ориентированный подход к каждому ребенку.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Важна и социально-психологическая атмосфера детского коллектива. Она должна создавать оптимальные условия для развития дошкольника: порождать чувство психологической защищённости, удовлетворять потребность ребёнка в эмоциональном контакте, быть значимым для других людей.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Вопросы нравственного воспитания, совершенствования ребенка волновали общество всегда и во все времена. По мнению многих педагогов (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Я.З.Неверович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 и др.) периодом зарождения и формирования этических инстанций, норм нравственности и морали является именно дошкольный возраст. По мнению </w:t>
      </w:r>
      <w:proofErr w:type="spellStart"/>
      <w:r w:rsidRPr="0052731A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Pr="0052731A">
        <w:rPr>
          <w:rFonts w:ascii="Times New Roman" w:hAnsi="Times New Roman" w:cs="Times New Roman"/>
          <w:sz w:val="28"/>
          <w:szCs w:val="28"/>
        </w:rPr>
        <w:t xml:space="preserve">, положительный психологический и педагогический потенциал детского коллектива не может сложиться сам, стихийно. Нужна "окружающая ребёнка атмосфера" социальной мысли, внешнее педагогическое влияние. 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наше время острого дефицита культуры общения, доброты и внимания друг к другу педагоги испытывают трудности в вопросах  профилактики таких негативных проявлений детей как грубость, эмоциональная глухота.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В Основных направлениях  реформы  общеобразовательной  школы подчеркивается значение нравственного воспитания в становлении  нового человека, указывается на необходимость формировать высокую «воспитанность  и культуру поведения детей и подростков».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Минобрнауки России утверждены и введены в действие ФГОС к структуре основной общеобразовательной программы дошкольного образования.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Ее содержание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 деятельности, приобщение к элементарным общепринятым нормам и правилам взаимоотношения со сверстниками и взрослыми.</w:t>
      </w:r>
    </w:p>
    <w:p w:rsid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lastRenderedPageBreak/>
        <w:t>Задача современного ДОУ состоит в том, чтобы из его стен вышли воспитанники не только с определенным запасом знаний, умений и навыков, но и люди самостоятельные, обладающие определенным набором нравственных качеств, необходимых для дальнейшей жизни. 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Решение этой задачи необходимо начинать с первых дней жизни ребенка.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Наблюдая за детьми, я  обратила  внимание на  то,  что  они  часто  не  придерживаются  правил  поведения  или  делают одинаковые «ошибки» в результате незнания этих правил.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Такое положение побудило меня разработать  проект: «Этикет для малышей»,  который станет  начальным  этапом  в формировании социально-личностного развития детей.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>Большую роль в успешном социально-личностном развитии дошкольников играет совместная работа воспитателей с семьей. Воспитатели формируют у детей представления о социальном мире, о самом себе, окружающих людях, воспитывают социальные чувства, активную жизненную позицию, родители в свою очередь придерживаются этих правил.    Выработать единую систему требований в группе и в семье то, что мы заложим в душу ребёнка сейчас, позволит детям осознать значимость   собственной личности и других людей.</w:t>
      </w:r>
    </w:p>
    <w:p w:rsidR="00692FCA" w:rsidRPr="0052731A" w:rsidRDefault="00692FCA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Воспитание нравственности начинается с колыбели. Когда мама улыбается ребёнку, радуется ему – это уже воспитание самой глубокой нравственности, его дружеского отношения к миру. Далее детский сад, потом школа. Необходимо терпеливо и доброжелательно обучать его правилам культурного поведения, объяснять разумность и необходимость их соблюдения, приучать радоваться своим хорошим поступкам и огорчаться из - за неправильных.  </w:t>
      </w:r>
    </w:p>
    <w:p w:rsidR="00333163" w:rsidRPr="0052731A" w:rsidRDefault="00333163" w:rsidP="005273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31A">
        <w:rPr>
          <w:rFonts w:ascii="Times New Roman" w:hAnsi="Times New Roman" w:cs="Times New Roman"/>
          <w:sz w:val="28"/>
          <w:szCs w:val="28"/>
          <w:lang w:eastAsia="ru-RU"/>
        </w:rPr>
        <w:t>Этикет -это правила, нормы поведения человека в обществе. Нормы поведения помогают нам взаимодействовать с людьми и уверенно чувствовать себя в различных ситуациях. Этические нормы и правила, усвоенные с детства, становятся полезной привычкой. Доброжелательная атмосфера группы способствует успешной адаптации детей в новом коллективе.</w:t>
      </w:r>
    </w:p>
    <w:p w:rsidR="00421743" w:rsidRPr="005D0B00" w:rsidRDefault="002B014A" w:rsidP="00333163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</w:t>
      </w:r>
      <w:r w:rsidR="005D0B00">
        <w:rPr>
          <w:rFonts w:ascii="Times New Roman" w:eastAsia="Arial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B06277" w:rsidRDefault="00B06277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Тип проекта.</w:t>
      </w:r>
    </w:p>
    <w:p w:rsidR="00333163" w:rsidRPr="0052731A" w:rsidRDefault="002C3719" w:rsidP="00333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33163" w:rsidRPr="00527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практико-ориентированный.</w:t>
      </w:r>
    </w:p>
    <w:p w:rsidR="002C3719" w:rsidRDefault="002C3719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-долгосрочный;</w:t>
      </w:r>
    </w:p>
    <w:p w:rsidR="002C3719" w:rsidRDefault="002C3719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групповой.</w:t>
      </w:r>
    </w:p>
    <w:p w:rsidR="00B06277" w:rsidRDefault="00120CA5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Методы.</w:t>
      </w:r>
    </w:p>
    <w:p w:rsidR="00120CA5" w:rsidRPr="00120CA5" w:rsidRDefault="00120CA5" w:rsidP="0052731A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Беседы, НОД, рассматривание иллюстраций, пальчиковая </w:t>
      </w:r>
      <w:r w:rsidR="005D0B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гимнастика, дидактические игры, </w:t>
      </w:r>
      <w:r w:rsidRPr="00120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наглядного материала, использование художественного слова, музыкальных произведений, создание игровых и проблемных ситуаций, обсуждение результатов.</w:t>
      </w:r>
    </w:p>
    <w:p w:rsidR="00120CA5" w:rsidRDefault="00120CA5" w:rsidP="00B0627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 проекта.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воспитатель группы;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дети </w:t>
      </w:r>
      <w:r w:rsidR="00512E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</w:t>
      </w:r>
      <w:r w:rsidR="000A1E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группы;</w:t>
      </w:r>
    </w:p>
    <w:p w:rsidR="00120CA5" w:rsidRDefault="00120CA5" w:rsidP="00B0627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-родители.</w:t>
      </w:r>
    </w:p>
    <w:p w:rsidR="00C7288A" w:rsidRPr="00C7288A" w:rsidRDefault="00C7288A" w:rsidP="00C7288A">
      <w:pPr>
        <w:pStyle w:val="a3"/>
        <w:tabs>
          <w:tab w:val="left" w:pos="426"/>
        </w:tabs>
        <w:spacing w:line="240" w:lineRule="auto"/>
        <w:ind w:left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</w:p>
    <w:p w:rsidR="00333163" w:rsidRPr="0052731A" w:rsidRDefault="00EA5321" w:rsidP="00120CA5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31A">
        <w:rPr>
          <w:rFonts w:ascii="Times New Roman" w:hAnsi="Times New Roman" w:cs="Times New Roman"/>
          <w:sz w:val="28"/>
          <w:szCs w:val="28"/>
        </w:rPr>
        <w:t xml:space="preserve"> Развитие представлений у детей дошкольного возраста о нормах и правилах поведения, принятых в обществе.</w:t>
      </w:r>
    </w:p>
    <w:p w:rsidR="00B06277" w:rsidRDefault="00C7288A" w:rsidP="00120CA5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C7288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A5321" w:rsidRPr="00283150" w:rsidRDefault="00283150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элементарным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 этикета.</w:t>
      </w:r>
    </w:p>
    <w:p w:rsidR="00EA5321" w:rsidRP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Способствовать освоению норм и правил в жизни общества, группы детского сада.</w:t>
      </w:r>
    </w:p>
    <w:p w:rsidR="00EA5321" w:rsidRP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Воспитывать положительное отношение к окружающим, терпимость (толерантность) к детям и взрослым; уважение к чувствам, мнениям, желаниям, взглядам других людей.</w:t>
      </w:r>
    </w:p>
    <w:p w:rsidR="00283150" w:rsidRDefault="00EA5321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Развивать коммуникативные умения и социальные навыки.</w:t>
      </w:r>
    </w:p>
    <w:p w:rsidR="00283150" w:rsidRPr="00283150" w:rsidRDefault="00283150" w:rsidP="00C97080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культуру взаимоотношений: быть </w:t>
      </w:r>
    </w:p>
    <w:p w:rsidR="00283150" w:rsidRDefault="00283150" w:rsidP="00283150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доброжелательными, вежливыми.</w:t>
      </w:r>
    </w:p>
    <w:p w:rsidR="00283150" w:rsidRP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культурно-гигиенические навыки.</w:t>
      </w:r>
    </w:p>
    <w:p w:rsid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опрятность.</w:t>
      </w:r>
    </w:p>
    <w:p w:rsidR="00283150" w:rsidRPr="00283150" w:rsidRDefault="00283150" w:rsidP="00C9708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культуру поведения за столом.</w:t>
      </w:r>
      <w:r w:rsidRPr="00283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321" w:rsidRPr="00283150" w:rsidRDefault="00EA5321" w:rsidP="0028315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E4F5F" w:rsidRPr="00283150" w:rsidRDefault="00EE4F5F" w:rsidP="0028315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Обеспечение.</w:t>
      </w: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Методическое.</w:t>
      </w:r>
    </w:p>
    <w:p w:rsidR="00EA5321" w:rsidRPr="00283150" w:rsidRDefault="005D0B00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5D0B00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EA5321" w:rsidRPr="00EA5321">
        <w:rPr>
          <w:color w:val="FF0000"/>
        </w:rPr>
        <w:t xml:space="preserve"> </w:t>
      </w:r>
      <w:r w:rsidR="00EA5321" w:rsidRPr="00283150">
        <w:rPr>
          <w:rFonts w:ascii="Times New Roman" w:hAnsi="Times New Roman" w:cs="Times New Roman"/>
          <w:sz w:val="28"/>
          <w:szCs w:val="28"/>
        </w:rPr>
        <w:t xml:space="preserve">Буре Р.С., Островская Л.Ф. «Воспитатель и дети» М. Просвещение </w:t>
      </w:r>
      <w:smartTag w:uri="urn:schemas-microsoft-com:office:smarttags" w:element="metricconverter">
        <w:smartTagPr>
          <w:attr w:name="ProductID" w:val="1985 г"/>
        </w:smartTagPr>
        <w:r w:rsidR="00EA5321" w:rsidRPr="00283150">
          <w:rPr>
            <w:rFonts w:ascii="Times New Roman" w:hAnsi="Times New Roman" w:cs="Times New Roman"/>
            <w:sz w:val="28"/>
            <w:szCs w:val="28"/>
          </w:rPr>
          <w:t>1985 г</w:t>
        </w:r>
      </w:smartTag>
      <w:r w:rsidR="00EA5321"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lastRenderedPageBreak/>
        <w:t xml:space="preserve"> 2.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С.В.  «Воспитание  культуры  поведения  у  детей  дошкольного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   возраста» М. Просвещение </w:t>
      </w:r>
      <w:smartTag w:uri="urn:schemas-microsoft-com:office:smarttags" w:element="metricconverter">
        <w:smartTagPr>
          <w:attr w:name="ProductID" w:val="198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1986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3. Островская «Поведение – результат воспитания» Д/в №5 – </w:t>
      </w:r>
      <w:smartTag w:uri="urn:schemas-microsoft-com:office:smarttags" w:element="metricconverter">
        <w:smartTagPr>
          <w:attr w:name="ProductID" w:val="77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77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Ядэшко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>, Сохина «Дошкольная педагогика»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5. Ерофеева Т. «Усвоение дошкольниками правил поведения с товарищами»  Д/в  №10-</w:t>
      </w:r>
      <w:smartTag w:uri="urn:schemas-microsoft-com:office:smarttags" w:element="metricconverter">
        <w:smartTagPr>
          <w:attr w:name="ProductID" w:val="80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80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6. Островская Л.Ф. «Азы воспитанности» Д/в 8-</w:t>
      </w:r>
      <w:smartTag w:uri="urn:schemas-microsoft-com:office:smarttags" w:element="metricconverter">
        <w:smartTagPr>
          <w:attr w:name="ProductID" w:val="85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85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7.  «Ваш ребенок воспитан?» Д/в №10-</w:t>
      </w:r>
      <w:smartTag w:uri="urn:schemas-microsoft-com:office:smarttags" w:element="metricconverter">
        <w:smartTagPr>
          <w:attr w:name="ProductID" w:val="8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8. «Воспитывать тактичного собеседника» Д/в №8-</w:t>
      </w:r>
      <w:smartTag w:uri="urn:schemas-microsoft-com:office:smarttags" w:element="metricconverter">
        <w:smartTagPr>
          <w:attr w:name="ProductID" w:val="85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85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9. «Беседы на этические темы» Д/в №4-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10. «Ребенок и сверстники» Д/в №9-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11. Зернова «Воспитание любви и уважения к книге» Д/в №6-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Гелло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В. «Учите беречь книгу» Д/в №1-</w:t>
      </w:r>
      <w:smartTag w:uri="urn:schemas-microsoft-com:office:smarttags" w:element="metricconverter">
        <w:smartTagPr>
          <w:attr w:name="ProductID" w:val="76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76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13. «Речевой этикет и вежливость» Д/в №4-</w:t>
      </w:r>
      <w:smartTag w:uri="urn:schemas-microsoft-com:office:smarttags" w:element="metricconverter">
        <w:smartTagPr>
          <w:attr w:name="ProductID" w:val="90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90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14. Иванова «Воспитание культуры речи» Д/в №12-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«Воспитание культуры поведения» Д/в №11-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16. Юдина «Уроки вежливости» Д/в №4-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Рычашкова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«Упражнения по закреплению культуры поведения» Д/в №3-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Портянкина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«Примерное  планирование  работы  по  воспитанию  культуры  поведения» Д/в №1-</w:t>
      </w:r>
      <w:smartTag w:uri="urn:schemas-microsoft-com:office:smarttags" w:element="metricconverter">
        <w:smartTagPr>
          <w:attr w:name="ProductID" w:val="8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19. Марковская «Уголок живой природы в д/с» Д/в №5-91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20.  Яковенко  Т., 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Ходонецких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 З.  «О  воспитании  </w:t>
      </w:r>
      <w:proofErr w:type="gramStart"/>
      <w:r w:rsidRPr="00283150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proofErr w:type="gramEnd"/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    навыков» Д/в №8-</w:t>
      </w:r>
      <w:smartTag w:uri="urn:schemas-microsoft-com:office:smarttags" w:element="metricconverter">
        <w:smartTagPr>
          <w:attr w:name="ProductID" w:val="79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79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83150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283150">
        <w:rPr>
          <w:rFonts w:ascii="Times New Roman" w:hAnsi="Times New Roman" w:cs="Times New Roman"/>
          <w:sz w:val="28"/>
          <w:szCs w:val="28"/>
        </w:rPr>
        <w:t xml:space="preserve"> С. «Об опрятности и аккуратности» Д/в №9-</w:t>
      </w:r>
      <w:smartTag w:uri="urn:schemas-microsoft-com:office:smarttags" w:element="metricconverter">
        <w:smartTagPr>
          <w:attr w:name="ProductID" w:val="88 г"/>
        </w:smartTagPr>
        <w:r w:rsidRPr="00283150">
          <w:rPr>
            <w:rFonts w:ascii="Times New Roman" w:hAnsi="Times New Roman" w:cs="Times New Roman"/>
            <w:sz w:val="28"/>
            <w:szCs w:val="28"/>
          </w:rPr>
          <w:t>88 г</w:t>
        </w:r>
      </w:smartTag>
      <w:r w:rsidRPr="00283150">
        <w:rPr>
          <w:rFonts w:ascii="Times New Roman" w:hAnsi="Times New Roman" w:cs="Times New Roman"/>
          <w:sz w:val="28"/>
          <w:szCs w:val="28"/>
        </w:rPr>
        <w:t>.</w:t>
      </w:r>
    </w:p>
    <w:p w:rsidR="00EA5321" w:rsidRPr="00283150" w:rsidRDefault="00EA5321" w:rsidP="00EA5321">
      <w:pPr>
        <w:jc w:val="both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22. http://www.etikets.ru</w:t>
      </w:r>
    </w:p>
    <w:p w:rsidR="005D0B00" w:rsidRDefault="005D0B00" w:rsidP="005D0B00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Материально-техническое.</w:t>
      </w:r>
    </w:p>
    <w:p w:rsidR="00EE4F5F" w:rsidRPr="00EE4F5F" w:rsidRDefault="00283150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Художественная литература</w:t>
      </w:r>
    </w:p>
    <w:p w:rsidR="00EE4F5F" w:rsidRPr="00EE4F5F" w:rsidRDefault="00EE4F5F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</w:t>
      </w:r>
    </w:p>
    <w:p w:rsidR="005D0B00" w:rsidRDefault="00EE4F5F" w:rsidP="00C970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результат.</w:t>
      </w:r>
    </w:p>
    <w:p w:rsidR="00EA5321" w:rsidRPr="00283150" w:rsidRDefault="00EA5321" w:rsidP="00C970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Знают основные правила этикета;</w:t>
      </w:r>
    </w:p>
    <w:p w:rsidR="00EA5321" w:rsidRPr="00283150" w:rsidRDefault="00EA5321" w:rsidP="00C9708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Осознают  разумность, и необходимость соблюдения правил поведения принятых в обществе;</w:t>
      </w:r>
    </w:p>
    <w:p w:rsidR="00283150" w:rsidRDefault="00EA5321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 xml:space="preserve">Владеют культурно-гигиеническими навыками; </w:t>
      </w:r>
    </w:p>
    <w:p w:rsidR="00283150" w:rsidRPr="00283150" w:rsidRDefault="00EA5321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83150">
        <w:rPr>
          <w:rFonts w:ascii="Times New Roman" w:hAnsi="Times New Roman" w:cs="Times New Roman"/>
          <w:sz w:val="28"/>
          <w:szCs w:val="28"/>
        </w:rPr>
        <w:t>Умеют общаться с взрослыми и со сверстниками, соблюдая     правила этикета.</w:t>
      </w:r>
      <w:r w:rsidR="00283150"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вежливо общаться со сверстниками, родителями, взрослыми.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развитие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самообслуживания.</w:t>
      </w:r>
    </w:p>
    <w:p w:rsidR="00283150" w:rsidRPr="00283150" w:rsidRDefault="00283150" w:rsidP="00C970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соблюдают элементарные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за столом.</w:t>
      </w:r>
    </w:p>
    <w:p w:rsidR="002D6205" w:rsidRPr="002D6205" w:rsidRDefault="002D6205" w:rsidP="002D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5F" w:rsidRPr="00EE4F5F" w:rsidRDefault="00EE4F5F" w:rsidP="00EE4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88A" w:rsidRDefault="00C7288A" w:rsidP="00C7288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проекта.</w:t>
      </w:r>
    </w:p>
    <w:p w:rsidR="00C7288A" w:rsidRDefault="00512EB8" w:rsidP="00C7288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2021 года по май 2022</w:t>
      </w:r>
      <w:r w:rsidR="00C7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288A" w:rsidRPr="009C340B" w:rsidRDefault="00C7288A" w:rsidP="00C7288A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9C340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Этапы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9"/>
        <w:gridCol w:w="3170"/>
        <w:gridCol w:w="3154"/>
      </w:tblGrid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br/>
              <w:t> Этапы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Деятельность участников проекта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Ценностно - ориентировочный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1.Сбор и анализ информации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2.Анализ, совершенствование материально-технической базы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3.Подбор и изучение литературы по вопросам проектной деятельности.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4.Изучение передового педагогического опыта работы.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5.Подбор методов педагогической диагностики воспитанников.</w:t>
            </w:r>
          </w:p>
          <w:p w:rsidR="00C7288A" w:rsidRPr="00804B6E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6.Анализ результатов педагогической диагностики.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Уточнение имеющейся информации, обсуждение задания, осознание мотива и цели деятельности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Конструктивный: планирование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62B3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1.Составить перспективный тематический план 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2.Согласно задачам и содержанию определить формы организации: традиционные и нетрадиционные.</w:t>
            </w:r>
          </w:p>
          <w:p w:rsidR="00C7288A" w:rsidRPr="00804B6E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3.Подобрать согласно задачам дидактические игры, игровые упражнения, тренинги и оформить их в виде картотек.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Формирование задач, накопление информации, составление плана. Выбор и обоснование критерия успеха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Принятие решений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1.Развитие творческих способностей детей через продуктивные виды деятельности.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2.Развитие у детей таких качеств, как самостоятельность, инициативность, творческая активность; снижение напряженности, скованности, закомплексованности.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4.Проведение педагогической диагностики через наблюдения, игру.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5.Разработка и реализация циклов игр-занятий в рамках проектной деятельности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6.Формы организации детской деятельности: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а) традиционные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б) нетрадиционные)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7.Методические приемы:</w:t>
            </w:r>
          </w:p>
          <w:p w:rsidR="00C7288A" w:rsidRPr="009C340B" w:rsidRDefault="00C7288A" w:rsidP="00FD62B3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="00FD62B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тение художественной литературы, заучивание.</w:t>
            </w:r>
          </w:p>
          <w:p w:rsidR="00C7288A" w:rsidRPr="009C340B" w:rsidRDefault="00C7288A" w:rsidP="00FD62B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8.Вовлечение родителей в проектную деятельность.</w:t>
            </w:r>
          </w:p>
          <w:p w:rsidR="00C7288A" w:rsidRPr="009C340B" w:rsidRDefault="00C7288A" w:rsidP="0033316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9.Подготовка консультативного материала для родителей.</w:t>
            </w:r>
          </w:p>
          <w:p w:rsidR="00C7288A" w:rsidRPr="009C340B" w:rsidRDefault="00333163" w:rsidP="00333163">
            <w:pPr>
              <w:spacing w:before="100" w:after="10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10.Оформление коллажей с </w:t>
            </w:r>
            <w:r w:rsidR="00C7288A"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привлечением родителей.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11.Участие родителей в мероприятиях в рамках проекта.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Работа с информацией. Синтез и анализ идей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333163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12EB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сентября 2021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года по </w:t>
            </w:r>
            <w:r w:rsidR="0033316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512EB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2022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над проектом, его оформление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Оценочно-рефлексивный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Анализ выполнения проекта, вклада каждого участника в работу, достигнутых результатов (успехов и неудач)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 в коллективном анализе проекта и самооценке деятельности.  Учет критических замечаний</w:t>
            </w:r>
          </w:p>
        </w:tc>
      </w:tr>
      <w:tr w:rsidR="00C7288A" w:rsidRPr="009C340B" w:rsidTr="001C062A">
        <w:trPr>
          <w:trHeight w:val="1"/>
        </w:trPr>
        <w:tc>
          <w:tcPr>
            <w:tcW w:w="319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6.</w:t>
            </w: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Презентативный</w:t>
            </w:r>
          </w:p>
        </w:tc>
        <w:tc>
          <w:tcPr>
            <w:tcW w:w="319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FD62B3">
            <w:pPr>
              <w:spacing w:before="100" w:after="1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1.Обобщить опыт работы и оформить в виде папки. 2.Презентация профессиональной деятельности через представление образовательного проекта.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Подготовка продукта деятельности к презентации.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7288A" w:rsidRPr="009C340B" w:rsidRDefault="00C7288A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C340B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Защита проекта перед зрителями (экспертами)</w:t>
            </w:r>
          </w:p>
        </w:tc>
      </w:tr>
    </w:tbl>
    <w:p w:rsidR="00C7288A" w:rsidRDefault="00C7288A" w:rsidP="00C7288A">
      <w:pPr>
        <w:spacing w:before="100" w:after="10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340B">
        <w:rPr>
          <w:rFonts w:ascii="Times New Roman" w:eastAsia="Arial" w:hAnsi="Times New Roman" w:cs="Times New Roman"/>
          <w:b/>
          <w:sz w:val="28"/>
          <w:szCs w:val="28"/>
        </w:rPr>
        <w:t>Рес</w:t>
      </w:r>
      <w:r>
        <w:rPr>
          <w:rFonts w:ascii="Times New Roman" w:eastAsia="Arial" w:hAnsi="Times New Roman" w:cs="Times New Roman"/>
          <w:b/>
          <w:sz w:val="28"/>
          <w:szCs w:val="28"/>
        </w:rPr>
        <w:t>урсы обеспечения проекта.</w:t>
      </w:r>
    </w:p>
    <w:p w:rsidR="00C7288A" w:rsidRDefault="00C7288A" w:rsidP="00C97080">
      <w:pPr>
        <w:pStyle w:val="a3"/>
        <w:numPr>
          <w:ilvl w:val="0"/>
          <w:numId w:val="1"/>
        </w:numPr>
        <w:spacing w:before="100" w:after="10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Человечес</w:t>
      </w:r>
      <w:r w:rsidR="002C3719">
        <w:rPr>
          <w:rFonts w:ascii="Times New Roman" w:eastAsia="Arial" w:hAnsi="Times New Roman" w:cs="Times New Roman"/>
          <w:sz w:val="28"/>
          <w:szCs w:val="28"/>
        </w:rPr>
        <w:t xml:space="preserve">кие условия </w:t>
      </w:r>
      <w:proofErr w:type="gramStart"/>
      <w:r w:rsidR="002C3719">
        <w:rPr>
          <w:rFonts w:ascii="Times New Roman" w:eastAsia="Arial" w:hAnsi="Times New Roman" w:cs="Times New Roman"/>
          <w:sz w:val="28"/>
          <w:szCs w:val="28"/>
        </w:rPr>
        <w:t xml:space="preserve">( </w:t>
      </w:r>
      <w:proofErr w:type="gramEnd"/>
      <w:r w:rsidR="002C3719">
        <w:rPr>
          <w:rFonts w:ascii="Times New Roman" w:eastAsia="Arial" w:hAnsi="Times New Roman" w:cs="Times New Roman"/>
          <w:sz w:val="28"/>
          <w:szCs w:val="28"/>
        </w:rPr>
        <w:t xml:space="preserve">дети в возрасте </w:t>
      </w:r>
      <w:r w:rsidR="00512EB8">
        <w:rPr>
          <w:rFonts w:ascii="Times New Roman" w:eastAsia="Arial" w:hAnsi="Times New Roman" w:cs="Times New Roman"/>
          <w:sz w:val="28"/>
          <w:szCs w:val="28"/>
        </w:rPr>
        <w:t>4-5</w:t>
      </w:r>
      <w:r>
        <w:rPr>
          <w:rFonts w:ascii="Times New Roman" w:eastAsia="Arial" w:hAnsi="Times New Roman" w:cs="Times New Roman"/>
          <w:sz w:val="28"/>
          <w:szCs w:val="28"/>
        </w:rPr>
        <w:t xml:space="preserve"> лет, воспитатель группы, родители детей).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lastRenderedPageBreak/>
        <w:t>Обеспечение организационных условий (разработке содержания, методов, подходов и приемов работы с содержанием и т.д.).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информационных  условий (сбор, обработка методической литературы; анализ информации, нужной для реализации проекта; работа с интернет ресурсами).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мотивационных  условий (сюрпризные моменты).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научно - методических  условий  (проведение непосредственной образовательной деятельности).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 рефлексивного  пространства (создание выставок, видео презентации, прослушивание аудиозаписи музыки).</w:t>
      </w:r>
    </w:p>
    <w:p w:rsidR="00C7288A" w:rsidRPr="006D30F8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>Обеспечение материально-технических условий (наличие материала и оборудования)</w:t>
      </w:r>
    </w:p>
    <w:p w:rsidR="00C7288A" w:rsidRDefault="00C7288A" w:rsidP="00C97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/>
          <w:sz w:val="28"/>
          <w:szCs w:val="28"/>
        </w:rPr>
      </w:pPr>
      <w:r w:rsidRPr="006D30F8">
        <w:rPr>
          <w:rFonts w:ascii="Times New Roman" w:hAnsi="Times New Roman"/>
          <w:sz w:val="28"/>
          <w:szCs w:val="28"/>
        </w:rPr>
        <w:t xml:space="preserve">Наличие у преподавателя педагогических компетенций (владение воспитателем технологиями личностно-ориентированного обучения и воспитания, проектной методикой, групповыми и индивидуальными формами работы, владение знаниями психологии и возрастных особенностей учащихся). </w:t>
      </w:r>
    </w:p>
    <w:p w:rsidR="002316A5" w:rsidRPr="005372E0" w:rsidRDefault="002316A5" w:rsidP="002316A5">
      <w:pPr>
        <w:spacing w:before="100" w:after="10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372E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План реализации проекта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3"/>
        <w:gridCol w:w="2996"/>
        <w:gridCol w:w="3484"/>
      </w:tblGrid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Ведущая деятельность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Опыты, эксперименты, исследовательская деятельность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Ситуации-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1. «Путешествие по маршруту добрых дел»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«Будь опрятным»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«Пожелаем здоровья друг другу»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«Будь скромным»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«Я и взрослые»</w:t>
            </w:r>
          </w:p>
          <w:p w:rsidR="00512EB8" w:rsidRDefault="00CD39D0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 «Неразлучные друзь</w:t>
            </w:r>
            <w:proofErr w:type="gramStart"/>
            <w:r>
              <w:rPr>
                <w:color w:val="000000"/>
                <w:sz w:val="27"/>
                <w:szCs w:val="27"/>
              </w:rPr>
              <w:t>я-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взрослые и де</w:t>
            </w:r>
            <w:r w:rsidR="00804B6E">
              <w:rPr>
                <w:color w:val="000000"/>
                <w:sz w:val="27"/>
                <w:szCs w:val="27"/>
              </w:rPr>
              <w:t xml:space="preserve">ти» «Как вести себя в гостях?» «Учимся знакомиться» «Мы пришли в магазин» </w:t>
            </w:r>
            <w:r>
              <w:rPr>
                <w:color w:val="000000"/>
                <w:sz w:val="27"/>
                <w:szCs w:val="27"/>
              </w:rPr>
              <w:t>«Как бы ты поступил?»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БЕСЕДЫ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1. «Вежливость на каждый день»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«Мой четвероногий друг»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«Почему необходимо ухаживать за зубами»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«Кто такой скромный человек»</w:t>
            </w:r>
          </w:p>
          <w:p w:rsidR="00CD39D0" w:rsidRDefault="00512EB8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 «Расскажи о хорошем поступке друга»</w:t>
            </w:r>
            <w:r w:rsidR="00CD39D0">
              <w:rPr>
                <w:color w:val="000000"/>
                <w:sz w:val="27"/>
                <w:szCs w:val="27"/>
              </w:rPr>
              <w:t xml:space="preserve"> «Мое настроение и настроение людей»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 «Правила для вс</w:t>
            </w:r>
            <w:r w:rsidR="00804B6E">
              <w:rPr>
                <w:color w:val="000000"/>
                <w:sz w:val="27"/>
                <w:szCs w:val="27"/>
              </w:rPr>
              <w:t xml:space="preserve">ех» «Как вести себя за столом» </w:t>
            </w:r>
            <w:r>
              <w:rPr>
                <w:color w:val="000000"/>
                <w:sz w:val="27"/>
                <w:szCs w:val="27"/>
              </w:rPr>
              <w:t>«Почему с жадным никто не дружит»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2. «Хочу быть как папа» «Пожилые люди»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«Праздники в нашей семье»</w:t>
            </w:r>
          </w:p>
          <w:p w:rsidR="00512EB8" w:rsidRDefault="00CD39D0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«Что значит защищать слабых»</w:t>
            </w:r>
          </w:p>
          <w:p w:rsidR="00512EB8" w:rsidRDefault="00200167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Дидактические игры </w:t>
            </w:r>
            <w:r w:rsidR="00512EB8">
              <w:rPr>
                <w:color w:val="000000"/>
                <w:sz w:val="27"/>
                <w:szCs w:val="27"/>
              </w:rPr>
              <w:t>«Сундучок полезных дел»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«Давайте познакомимся»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«Если заболел друг, бабушка...»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«Что сначала - что потом?»</w:t>
            </w:r>
          </w:p>
          <w:p w:rsidR="00512EB8" w:rsidRDefault="00512EB8" w:rsidP="00512EB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«Шкатулка добрых дел»</w:t>
            </w:r>
          </w:p>
          <w:p w:rsidR="00CD39D0" w:rsidRDefault="00512EB8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«В автобусе, самолете, метро»</w:t>
            </w:r>
            <w:r w:rsidR="00CD39D0">
              <w:rPr>
                <w:color w:val="000000"/>
                <w:sz w:val="27"/>
                <w:szCs w:val="27"/>
              </w:rPr>
              <w:t xml:space="preserve"> «Добрые советы»</w:t>
            </w:r>
          </w:p>
          <w:p w:rsidR="00512EB8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«Помогаем взрослым»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«Накрываем на стол»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«В гостях и дома» «Рыцарские поступки»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«Объясни поступок» «Мама, я тебе звоню»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«Рыцари и дамы» «Я покупаю подарок»</w:t>
            </w:r>
          </w:p>
          <w:p w:rsidR="00200167" w:rsidRPr="00804B6E" w:rsidRDefault="00CD39D0" w:rsidP="00804B6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«Важные слова</w:t>
            </w:r>
            <w:r>
              <w:rPr>
                <w:i/>
                <w:iCs/>
                <w:color w:val="000000"/>
                <w:sz w:val="27"/>
                <w:szCs w:val="27"/>
              </w:rPr>
              <w:t>»</w:t>
            </w:r>
          </w:p>
          <w:p w:rsidR="00512EB8" w:rsidRPr="00804B6E" w:rsidRDefault="00200167" w:rsidP="00804B6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Сюжетно-ролевые игры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512EB8">
              <w:rPr>
                <w:color w:val="000000"/>
                <w:sz w:val="27"/>
                <w:szCs w:val="27"/>
              </w:rPr>
              <w:t xml:space="preserve">«Детский сад», «Семья», «Повара», «Парикмахерская» «Больница», «Стоматология » </w:t>
            </w:r>
            <w:r w:rsidR="00CD39D0">
              <w:rPr>
                <w:color w:val="000000"/>
                <w:sz w:val="27"/>
                <w:szCs w:val="27"/>
              </w:rPr>
              <w:t xml:space="preserve">«Автобус», «Самолет», «Кафе», «Встречаем </w:t>
            </w:r>
            <w:r w:rsidR="00CD39D0">
              <w:rPr>
                <w:color w:val="000000"/>
                <w:sz w:val="27"/>
                <w:szCs w:val="27"/>
              </w:rPr>
              <w:lastRenderedPageBreak/>
              <w:t>гостей» «Армия», «Солдаты», «Семья», «Спасатели», «Мы - артисты», «Ателье», «Аэропорт</w:t>
            </w:r>
            <w:r w:rsidR="00CD39D0">
              <w:rPr>
                <w:i/>
                <w:iCs/>
                <w:color w:val="000000"/>
                <w:sz w:val="27"/>
                <w:szCs w:val="27"/>
              </w:rPr>
              <w:t>»,</w:t>
            </w:r>
            <w:r w:rsidR="00CD39D0">
              <w:rPr>
                <w:color w:val="000000"/>
                <w:sz w:val="27"/>
                <w:szCs w:val="27"/>
              </w:rPr>
              <w:t xml:space="preserve"> «Семья идет в парк», </w:t>
            </w:r>
            <w:r w:rsidR="00804B6E">
              <w:rPr>
                <w:color w:val="000000"/>
                <w:sz w:val="27"/>
                <w:szCs w:val="27"/>
              </w:rPr>
              <w:t>«Театр», «Зоопарк</w:t>
            </w:r>
            <w:proofErr w:type="gramEnd"/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различных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Игровая задача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Тематический досуг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804B6E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Совместное создание</w:t>
            </w:r>
            <w:r w:rsidR="00FD62B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 родителями и детьми коллажей.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А. </w:t>
            </w:r>
            <w:proofErr w:type="spellStart"/>
            <w:r>
              <w:rPr>
                <w:color w:val="000000"/>
                <w:sz w:val="27"/>
                <w:szCs w:val="27"/>
              </w:rPr>
              <w:t>Барто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«Помощница»,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 Михалков «Недотепа»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Б. Житков «Как я ловил человечков»,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 Маршак «Урок родного языка»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В. Маяковский «Что такое хорошо и что такое плохо»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С.Иванов «Хорошо или плохо»,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Р.Погодин «Просто история»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В. Железняков «Рыцарь»,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А. </w:t>
            </w:r>
            <w:proofErr w:type="spellStart"/>
            <w:r>
              <w:rPr>
                <w:color w:val="000000"/>
                <w:sz w:val="27"/>
                <w:szCs w:val="27"/>
              </w:rPr>
              <w:t>Барто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«Вовка - добрая душа»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К. Ушинский «Вместе тесно, а врозь скучно»,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Благинина «Если был бы я девчонкой»</w:t>
            </w:r>
          </w:p>
          <w:p w:rsidR="00CD39D0" w:rsidRDefault="00CD39D0" w:rsidP="00CD39D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 Маршак «Дети нашего двора»</w:t>
            </w:r>
          </w:p>
          <w:p w:rsidR="002316A5" w:rsidRPr="00804B6E" w:rsidRDefault="00CD39D0" w:rsidP="00804B6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Все сказки </w:t>
            </w:r>
            <w:proofErr w:type="spellStart"/>
            <w:r>
              <w:rPr>
                <w:color w:val="000000"/>
                <w:sz w:val="27"/>
                <w:szCs w:val="27"/>
              </w:rPr>
              <w:t>К.И.Чуковского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FA4C2F">
              <w:rPr>
                <w:rFonts w:ascii="Times New Roman" w:eastAsia="Arial" w:hAnsi="Times New Roman" w:cs="Times New Roman"/>
                <w:sz w:val="28"/>
                <w:szCs w:val="28"/>
                <w:u w:val="single"/>
                <w:lang w:eastAsia="ru-RU"/>
              </w:rPr>
              <w:t>Рассматривание различных предметов</w:t>
            </w: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(овощей, фруктов, деревьев, цветов и др.), </w:t>
            </w: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произведений книжной графики, иллюстраций, произведений искусства</w:t>
            </w:r>
          </w:p>
          <w:p w:rsidR="00200167" w:rsidRPr="00FA4C2F" w:rsidRDefault="00200167" w:rsidP="00200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Наблюдение за трудом няни: </w:t>
            </w: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моет пол; моет посуду.</w:t>
            </w:r>
          </w:p>
          <w:p w:rsidR="00200167" w:rsidRPr="00BB2978" w:rsidRDefault="00200167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Наблюдение за трудом дворника.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Игровые упражнения, подвижные дидактические игры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Музыкально-художественная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Слушание, исполнение, экспериментирование,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действия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Беседа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2316A5" w:rsidRPr="005372E0" w:rsidTr="001C062A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14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Интеграция разных видов деятельности</w:t>
            </w:r>
          </w:p>
        </w:tc>
        <w:tc>
          <w:tcPr>
            <w:tcW w:w="317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Индивидуальные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с воспитателем игры</w:t>
            </w:r>
          </w:p>
          <w:p w:rsidR="002316A5" w:rsidRPr="005372E0" w:rsidRDefault="002316A5" w:rsidP="001C062A">
            <w:pPr>
              <w:spacing w:before="100" w:after="10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5372E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со сверстниками игры</w:t>
            </w:r>
          </w:p>
          <w:p w:rsidR="002316A5" w:rsidRPr="00FA4C2F" w:rsidRDefault="00200167" w:rsidP="00FA4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4C2F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 потешек в режимных моментах (во время умывания, перед обедом и т. д.).</w:t>
            </w:r>
          </w:p>
        </w:tc>
      </w:tr>
    </w:tbl>
    <w:p w:rsidR="00FA4C2F" w:rsidRDefault="00FA4C2F" w:rsidP="00EA5321">
      <w:pPr>
        <w:shd w:val="clear" w:color="auto" w:fill="FFFFFF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4C2F" w:rsidRDefault="00FA4C2F" w:rsidP="00EA5321">
      <w:pPr>
        <w:shd w:val="clear" w:color="auto" w:fill="FFFFFF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A4C2F" w:rsidRDefault="002316A5" w:rsidP="00EA5321">
      <w:pPr>
        <w:shd w:val="clear" w:color="auto" w:fill="FFFFFF"/>
        <w:rPr>
          <w:color w:val="FF0000"/>
        </w:rPr>
      </w:pPr>
      <w:r w:rsidRPr="005372E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Формы взаимодействия с семьей:</w:t>
      </w:r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анкетирование, рекомендации</w:t>
      </w:r>
      <w:proofErr w:type="gram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5372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беседы, оформление информационных стендов, мастер классы.</w:t>
      </w:r>
      <w:r w:rsidR="00EA5321" w:rsidRPr="00EA5321">
        <w:rPr>
          <w:color w:val="FF0000"/>
        </w:rPr>
        <w:t xml:space="preserve"> </w:t>
      </w:r>
    </w:p>
    <w:p w:rsidR="00EA5321" w:rsidRDefault="00EA5321" w:rsidP="00EA532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A4C2F">
        <w:rPr>
          <w:rFonts w:ascii="Times New Roman" w:hAnsi="Times New Roman" w:cs="Times New Roman"/>
          <w:sz w:val="28"/>
          <w:szCs w:val="28"/>
        </w:rPr>
        <w:t>Консультации для родителей по темам:</w:t>
      </w:r>
    </w:p>
    <w:p w:rsidR="0068397B" w:rsidRPr="0068397B" w:rsidRDefault="0068397B" w:rsidP="0068397B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68397B">
        <w:rPr>
          <w:color w:val="000000"/>
          <w:sz w:val="28"/>
          <w:szCs w:val="27"/>
        </w:rPr>
        <w:t>«Правила хорошего поведения для детей, или обучаемся играючи».</w:t>
      </w:r>
    </w:p>
    <w:p w:rsidR="0068397B" w:rsidRPr="0068397B" w:rsidRDefault="0068397B" w:rsidP="007E3F47">
      <w:pPr>
        <w:rPr>
          <w:rFonts w:ascii="Times New Roman" w:hAnsi="Times New Roman" w:cs="Times New Roman"/>
          <w:sz w:val="32"/>
          <w:szCs w:val="28"/>
        </w:rPr>
      </w:pPr>
    </w:p>
    <w:p w:rsidR="00FA4C2F" w:rsidRPr="007E3F47" w:rsidRDefault="00EA5321" w:rsidP="0068397B">
      <w:pPr>
        <w:rPr>
          <w:rFonts w:ascii="Times New Roman" w:hAnsi="Times New Roman" w:cs="Times New Roman"/>
          <w:sz w:val="28"/>
          <w:szCs w:val="28"/>
        </w:rPr>
      </w:pPr>
      <w:r w:rsidRPr="00FA4C2F">
        <w:rPr>
          <w:rFonts w:ascii="Times New Roman" w:hAnsi="Times New Roman" w:cs="Times New Roman"/>
          <w:sz w:val="28"/>
          <w:szCs w:val="28"/>
        </w:rPr>
        <w:t>Тематика родительских собраний.</w:t>
      </w:r>
    </w:p>
    <w:p w:rsidR="00EA5321" w:rsidRPr="007E3F47" w:rsidRDefault="00EA5321" w:rsidP="00683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F47">
        <w:rPr>
          <w:rFonts w:ascii="Times New Roman" w:hAnsi="Times New Roman" w:cs="Times New Roman"/>
          <w:sz w:val="28"/>
          <w:szCs w:val="28"/>
        </w:rPr>
        <w:t>«</w:t>
      </w:r>
      <w:r w:rsidR="007E3F47" w:rsidRPr="007E3F47">
        <w:rPr>
          <w:rFonts w:ascii="Times New Roman" w:hAnsi="Times New Roman" w:cs="Times New Roman"/>
          <w:sz w:val="28"/>
          <w:szCs w:val="28"/>
        </w:rPr>
        <w:t>Роль этикета в воспитании детей</w:t>
      </w:r>
      <w:r w:rsidRPr="007E3F47">
        <w:rPr>
          <w:rFonts w:ascii="Times New Roman" w:hAnsi="Times New Roman" w:cs="Times New Roman"/>
          <w:sz w:val="28"/>
          <w:szCs w:val="28"/>
        </w:rPr>
        <w:t>»</w:t>
      </w:r>
    </w:p>
    <w:p w:rsidR="00FA4C2F" w:rsidRDefault="00FA4C2F" w:rsidP="00FA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C2F" w:rsidRDefault="0068397B" w:rsidP="00FA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информация для родителей</w:t>
      </w:r>
    </w:p>
    <w:p w:rsidR="0068397B" w:rsidRDefault="0068397B" w:rsidP="00FA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97B" w:rsidRPr="0068397B" w:rsidRDefault="0068397B" w:rsidP="0068397B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68397B">
        <w:rPr>
          <w:color w:val="000000"/>
          <w:sz w:val="28"/>
          <w:szCs w:val="27"/>
        </w:rPr>
        <w:t>Буклет «Этикет для дошкольников»</w:t>
      </w:r>
    </w:p>
    <w:p w:rsidR="0068397B" w:rsidRPr="0068397B" w:rsidRDefault="0068397B" w:rsidP="0068397B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68397B">
        <w:rPr>
          <w:color w:val="000000"/>
          <w:sz w:val="28"/>
          <w:szCs w:val="27"/>
        </w:rPr>
        <w:t>«Культура трапезы».</w:t>
      </w:r>
    </w:p>
    <w:p w:rsidR="00C7288A" w:rsidRPr="00C7288A" w:rsidRDefault="00C7288A" w:rsidP="00620F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A5" w:rsidRPr="002316A5" w:rsidRDefault="002316A5" w:rsidP="0062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16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Ожидаемые результаты:</w:t>
      </w:r>
    </w:p>
    <w:p w:rsidR="00692FCA" w:rsidRPr="00077B3B" w:rsidRDefault="002316A5" w:rsidP="00692FCA">
      <w:pPr>
        <w:jc w:val="both"/>
        <w:rPr>
          <w:rFonts w:ascii="Times New Roman" w:hAnsi="Times New Roman" w:cs="Times New Roman"/>
          <w:sz w:val="28"/>
          <w:szCs w:val="28"/>
        </w:rPr>
      </w:pPr>
      <w:r w:rsidRPr="002316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</w:t>
      </w:r>
      <w:r w:rsidR="007E3F47">
        <w:rPr>
          <w:color w:val="FF0000"/>
        </w:rPr>
        <w:t xml:space="preserve">   </w:t>
      </w:r>
      <w:r w:rsidR="007E3F47" w:rsidRPr="00077B3B">
        <w:rPr>
          <w:rFonts w:ascii="Times New Roman" w:hAnsi="Times New Roman" w:cs="Times New Roman"/>
          <w:sz w:val="28"/>
          <w:szCs w:val="28"/>
        </w:rPr>
        <w:t>у</w:t>
      </w:r>
      <w:r w:rsidR="00692FCA" w:rsidRPr="00077B3B">
        <w:rPr>
          <w:rFonts w:ascii="Times New Roman" w:hAnsi="Times New Roman" w:cs="Times New Roman"/>
          <w:sz w:val="28"/>
          <w:szCs w:val="28"/>
        </w:rPr>
        <w:t xml:space="preserve"> дошкольников, которые выполняют проектную деятельность совместно с воспитателем и родителями наблюдаются позитивные изменения, в познавательном развитии детей, наблюдается личностный рост детей, который выражается в стремлении выполнять принятые нормы поведения в микро и макро социуме. Проектный  метод является творческим в развитии личности ребёнка</w:t>
      </w:r>
    </w:p>
    <w:p w:rsidR="00692FCA" w:rsidRPr="00077B3B" w:rsidRDefault="00692FCA" w:rsidP="00692F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 xml:space="preserve"> Дети приобретают опыт продуктивного взаимодействия, умение слышать другого и выражать своё отношение к различным сторонам реальности. У детей происходит:</w:t>
      </w:r>
    </w:p>
    <w:p w:rsidR="00692FCA" w:rsidRDefault="00077B3B" w:rsidP="00C970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FCA" w:rsidRPr="00077B3B">
        <w:rPr>
          <w:rFonts w:ascii="Times New Roman" w:hAnsi="Times New Roman" w:cs="Times New Roman"/>
          <w:sz w:val="28"/>
          <w:szCs w:val="28"/>
        </w:rPr>
        <w:t>азвитие творческого воображения;</w:t>
      </w:r>
    </w:p>
    <w:p w:rsidR="00077B3B" w:rsidRPr="00077B3B" w:rsidRDefault="00077B3B" w:rsidP="00C970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7B3B">
        <w:rPr>
          <w:rFonts w:ascii="Times New Roman" w:hAnsi="Times New Roman" w:cs="Times New Roman"/>
          <w:sz w:val="28"/>
          <w:szCs w:val="28"/>
        </w:rPr>
        <w:t>азвитие познавательных способностей;</w:t>
      </w:r>
    </w:p>
    <w:p w:rsidR="00692FCA" w:rsidRPr="00077B3B" w:rsidRDefault="00077B3B" w:rsidP="00C9708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2FCA" w:rsidRPr="00077B3B">
        <w:rPr>
          <w:rFonts w:ascii="Times New Roman" w:hAnsi="Times New Roman" w:cs="Times New Roman"/>
          <w:sz w:val="28"/>
          <w:szCs w:val="28"/>
        </w:rPr>
        <w:t>азвитие коммуникативных навыков.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Дети стали более раскрепощены, доброжелательны друг к другу, а именно могли самостоятельно просить прощения у того, кого обидели, использовали в своей речи вежливые слова (спасибо, пожалуйста, здравствуйте, до свидания и т. д). Бережно относились к игрушкам, а также напоминали друг другу, что нельзя бросать игрушки на пол.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Воспитателем собран и систематизирован весь материал по теме проекта.</w:t>
      </w:r>
    </w:p>
    <w:p w:rsidR="00200167" w:rsidRPr="00077B3B" w:rsidRDefault="00200167" w:rsidP="00C970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B3B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воспитателем, участвовать в жизни группы.</w:t>
      </w:r>
    </w:p>
    <w:p w:rsidR="00200167" w:rsidRPr="00077B3B" w:rsidRDefault="00200167" w:rsidP="002001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E4" w:rsidRDefault="00DA70E4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C72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2D6E">
        <w:rPr>
          <w:rFonts w:ascii="Times New Roman" w:hAnsi="Times New Roman"/>
          <w:b/>
          <w:sz w:val="28"/>
          <w:szCs w:val="28"/>
        </w:rPr>
        <w:lastRenderedPageBreak/>
        <w:t>МБДОУ д/с «Звездочка»</w:t>
      </w: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работы по теме</w:t>
      </w:r>
    </w:p>
    <w:p w:rsidR="00DA70E4" w:rsidRPr="001A1B14" w:rsidRDefault="00DA70E4" w:rsidP="00DA70E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A1B14">
        <w:rPr>
          <w:rFonts w:ascii="Times New Roman" w:eastAsia="Arial" w:hAnsi="Times New Roman" w:cs="Times New Roman"/>
          <w:b/>
          <w:sz w:val="28"/>
          <w:szCs w:val="28"/>
        </w:rPr>
        <w:t>«</w:t>
      </w:r>
      <w:r w:rsidR="00077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Этикет для малышей</w:t>
      </w:r>
      <w:r w:rsidRPr="001A1B14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DA70E4" w:rsidRPr="001A1B14" w:rsidRDefault="0068397B" w:rsidP="00DA70E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средняя</w:t>
      </w:r>
      <w:r w:rsidR="00DA70E4" w:rsidRPr="001A1B14">
        <w:rPr>
          <w:rFonts w:ascii="Times New Roman" w:eastAsia="Arial" w:hAnsi="Times New Roman" w:cs="Times New Roman"/>
          <w:b/>
          <w:sz w:val="28"/>
          <w:szCs w:val="28"/>
        </w:rPr>
        <w:t xml:space="preserve"> группа</w:t>
      </w:r>
    </w:p>
    <w:p w:rsidR="00620F11" w:rsidRDefault="0068397B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2021- 2022</w:t>
      </w:r>
      <w:r w:rsidR="00620F11">
        <w:rPr>
          <w:rFonts w:ascii="Times New Roman" w:hAnsi="Times New Roman"/>
          <w:b/>
          <w:sz w:val="28"/>
          <w:szCs w:val="28"/>
        </w:rPr>
        <w:t xml:space="preserve"> г.г.</w:t>
      </w: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F11" w:rsidRDefault="00620F11" w:rsidP="003D2481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/>
          <w:b/>
          <w:sz w:val="28"/>
          <w:szCs w:val="28"/>
        </w:rPr>
      </w:pP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</w:p>
    <w:p w:rsidR="00620F11" w:rsidRDefault="00620F11" w:rsidP="00620F11">
      <w:pPr>
        <w:widowControl w:val="0"/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Газенкампф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Т.А.</w:t>
      </w:r>
    </w:p>
    <w:p w:rsidR="00620F11" w:rsidRDefault="00620F11" w:rsidP="003D248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П.Прутской</w:t>
      </w:r>
      <w:proofErr w:type="spellEnd"/>
    </w:p>
    <w:p w:rsidR="00620F11" w:rsidRDefault="0068397B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2021-2022</w:t>
      </w:r>
      <w:r w:rsidR="00620F11"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 w:rsidR="003D2481">
        <w:rPr>
          <w:rFonts w:ascii="Times New Roman" w:hAnsi="Times New Roman"/>
          <w:b/>
          <w:sz w:val="28"/>
          <w:szCs w:val="28"/>
        </w:rPr>
        <w:t>..</w:t>
      </w:r>
      <w:proofErr w:type="gramEnd"/>
    </w:p>
    <w:p w:rsidR="002D6205" w:rsidRDefault="002D6205" w:rsidP="00620F1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984"/>
        <w:gridCol w:w="4395"/>
      </w:tblGrid>
      <w:tr w:rsidR="00E80A8A" w:rsidTr="00BB2978">
        <w:tc>
          <w:tcPr>
            <w:tcW w:w="1135" w:type="dxa"/>
          </w:tcPr>
          <w:p w:rsidR="00E80A8A" w:rsidRDefault="00E80A8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126" w:type="dxa"/>
          </w:tcPr>
          <w:p w:rsidR="00E80A8A" w:rsidRDefault="00E80A8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84" w:type="dxa"/>
          </w:tcPr>
          <w:p w:rsidR="00E80A8A" w:rsidRDefault="00E80A8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Ведущая деятельность</w:t>
            </w:r>
          </w:p>
        </w:tc>
        <w:tc>
          <w:tcPr>
            <w:tcW w:w="4395" w:type="dxa"/>
          </w:tcPr>
          <w:p w:rsidR="00E80A8A" w:rsidRDefault="00E80A8A" w:rsidP="00E80A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A655DC" w:rsidRPr="002331C2" w:rsidTr="00A655DC">
        <w:trPr>
          <w:trHeight w:val="489"/>
        </w:trPr>
        <w:tc>
          <w:tcPr>
            <w:tcW w:w="1135" w:type="dxa"/>
            <w:vMerge w:val="restart"/>
          </w:tcPr>
          <w:p w:rsidR="00A655DC" w:rsidRPr="00333163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A655DC" w:rsidRPr="002331C2" w:rsidRDefault="00A655DC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литературы», «Здоровье», «Физическая культура».</w:t>
            </w:r>
          </w:p>
        </w:tc>
        <w:tc>
          <w:tcPr>
            <w:tcW w:w="1984" w:type="dxa"/>
          </w:tcPr>
          <w:p w:rsidR="00A655DC" w:rsidRPr="00A655DC" w:rsidRDefault="00A6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A655DC" w:rsidRPr="00A655DC" w:rsidRDefault="00A6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«Аккуратность и опрятность»</w:t>
            </w:r>
          </w:p>
        </w:tc>
      </w:tr>
      <w:tr w:rsidR="00A655DC" w:rsidRPr="002331C2" w:rsidTr="008F614F">
        <w:trPr>
          <w:trHeight w:val="825"/>
        </w:trPr>
        <w:tc>
          <w:tcPr>
            <w:tcW w:w="1135" w:type="dxa"/>
            <w:vMerge/>
          </w:tcPr>
          <w:p w:rsidR="00A655DC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Pr="008D5C2E" w:rsidRDefault="00A655DC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A655DC" w:rsidRDefault="00A655DC" w:rsidP="00E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D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395" w:type="dxa"/>
          </w:tcPr>
          <w:p w:rsidR="00A655DC" w:rsidRPr="00A655DC" w:rsidRDefault="00A655DC" w:rsidP="00233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DC">
              <w:rPr>
                <w:rFonts w:ascii="Times New Roman" w:hAnsi="Times New Roman" w:cs="Times New Roman"/>
                <w:sz w:val="28"/>
                <w:szCs w:val="28"/>
              </w:rPr>
              <w:t>Путешествие по маршруту добрых дел</w:t>
            </w:r>
          </w:p>
        </w:tc>
      </w:tr>
      <w:tr w:rsidR="00A655DC" w:rsidRPr="002331C2" w:rsidTr="008F614F">
        <w:trPr>
          <w:trHeight w:val="660"/>
        </w:trPr>
        <w:tc>
          <w:tcPr>
            <w:tcW w:w="1135" w:type="dxa"/>
            <w:vMerge/>
          </w:tcPr>
          <w:p w:rsidR="00A655DC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Pr="008D5C2E" w:rsidRDefault="00A655DC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CD4714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</w:tc>
        <w:tc>
          <w:tcPr>
            <w:tcW w:w="4395" w:type="dxa"/>
          </w:tcPr>
          <w:p w:rsidR="00A655DC" w:rsidRPr="00A655DC" w:rsidRDefault="00A655DC" w:rsidP="00A655DC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655DC">
              <w:rPr>
                <w:sz w:val="28"/>
                <w:szCs w:val="28"/>
              </w:rPr>
              <w:t xml:space="preserve">А. </w:t>
            </w:r>
            <w:proofErr w:type="spellStart"/>
            <w:r w:rsidRPr="00A655DC">
              <w:rPr>
                <w:sz w:val="28"/>
                <w:szCs w:val="28"/>
              </w:rPr>
              <w:t>Барто</w:t>
            </w:r>
            <w:proofErr w:type="spellEnd"/>
            <w:r w:rsidRPr="00A655DC">
              <w:rPr>
                <w:sz w:val="28"/>
                <w:szCs w:val="28"/>
              </w:rPr>
              <w:t xml:space="preserve"> «Помощница»,</w:t>
            </w:r>
          </w:p>
        </w:tc>
      </w:tr>
      <w:tr w:rsidR="00A655DC" w:rsidRPr="002331C2" w:rsidTr="00A655DC">
        <w:trPr>
          <w:trHeight w:val="362"/>
        </w:trPr>
        <w:tc>
          <w:tcPr>
            <w:tcW w:w="1135" w:type="dxa"/>
            <w:vMerge/>
          </w:tcPr>
          <w:p w:rsidR="00A655DC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Pr="008D5C2E" w:rsidRDefault="00A655DC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A655DC" w:rsidRDefault="00A655DC" w:rsidP="00E80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395" w:type="dxa"/>
          </w:tcPr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«Мой четвероногий друг»</w:t>
            </w:r>
          </w:p>
        </w:tc>
      </w:tr>
      <w:tr w:rsidR="00A655DC" w:rsidRPr="002331C2" w:rsidTr="00A655DC">
        <w:trPr>
          <w:trHeight w:val="1467"/>
        </w:trPr>
        <w:tc>
          <w:tcPr>
            <w:tcW w:w="1135" w:type="dxa"/>
            <w:vMerge/>
          </w:tcPr>
          <w:p w:rsidR="00A655DC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Pr="008D5C2E" w:rsidRDefault="00A655DC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A655DC" w:rsidRDefault="00A655DC" w:rsidP="00E80A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55DC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Занятие- игра</w:t>
            </w:r>
            <w:r w:rsidRPr="00A655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95" w:type="dxa"/>
          </w:tcPr>
          <w:p w:rsidR="00A655DC" w:rsidRPr="00A655DC" w:rsidRDefault="00A655DC" w:rsidP="00804B6E">
            <w:pPr>
              <w:pStyle w:val="a9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 w:rsidRPr="00A655DC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A655DC">
              <w:rPr>
                <w:rStyle w:val="aa"/>
                <w:b w:val="0"/>
                <w:iCs/>
                <w:sz w:val="28"/>
                <w:szCs w:val="28"/>
                <w:bdr w:val="none" w:sz="0" w:space="0" w:color="auto" w:frame="1"/>
              </w:rPr>
              <w:t>Давайте познакомимся</w:t>
            </w:r>
            <w:r w:rsidRPr="00A655DC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E80A8A" w:rsidRPr="002331C2" w:rsidTr="00BB2978">
        <w:trPr>
          <w:trHeight w:val="810"/>
        </w:trPr>
        <w:tc>
          <w:tcPr>
            <w:tcW w:w="1135" w:type="dxa"/>
            <w:vMerge w:val="restart"/>
          </w:tcPr>
          <w:p w:rsidR="00E80A8A" w:rsidRPr="002331C2" w:rsidRDefault="00E80A8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</w:t>
            </w:r>
            <w:r w:rsidR="00BB2978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</w:tc>
        <w:tc>
          <w:tcPr>
            <w:tcW w:w="2126" w:type="dxa"/>
            <w:vMerge w:val="restart"/>
          </w:tcPr>
          <w:p w:rsidR="00E80A8A" w:rsidRPr="002331C2" w:rsidRDefault="00E80A8A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</w:t>
            </w:r>
            <w:proofErr w:type="gramStart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Чтен</w:t>
            </w:r>
            <w:r w:rsidR="00BB2978">
              <w:rPr>
                <w:rFonts w:ascii="Times New Roman" w:hAnsi="Times New Roman" w:cs="Times New Roman"/>
                <w:sz w:val="28"/>
                <w:szCs w:val="28"/>
              </w:rPr>
              <w:t>ие художественной литературы»,  «Здоровье»</w:t>
            </w:r>
          </w:p>
          <w:p w:rsidR="00E80A8A" w:rsidRPr="002331C2" w:rsidRDefault="00E80A8A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Беседы</w:t>
            </w:r>
          </w:p>
          <w:p w:rsidR="00E80A8A" w:rsidRPr="00A655DC" w:rsidRDefault="00E80A8A" w:rsidP="0033316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0A8A" w:rsidRPr="00A655DC" w:rsidRDefault="00E80A8A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B70E61" w:rsidRPr="00A655DC" w:rsidRDefault="00B70E61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«Для чего чистить зубы?»</w:t>
            </w:r>
          </w:p>
          <w:p w:rsidR="00E80A8A" w:rsidRPr="00A655DC" w:rsidRDefault="00E80A8A" w:rsidP="002331C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80A8A" w:rsidRPr="002331C2" w:rsidTr="00BB2978">
        <w:trPr>
          <w:trHeight w:val="463"/>
        </w:trPr>
        <w:tc>
          <w:tcPr>
            <w:tcW w:w="1135" w:type="dxa"/>
            <w:vMerge/>
          </w:tcPr>
          <w:p w:rsidR="00E80A8A" w:rsidRDefault="00E80A8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80A8A" w:rsidRPr="002331C2" w:rsidRDefault="00E80A8A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0A8A" w:rsidRPr="00A655DC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E80A8A" w:rsidRPr="00A655DC" w:rsidRDefault="00E80A8A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70E61" w:rsidRPr="00A655DC" w:rsidRDefault="00B70E61" w:rsidP="00B70E61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A655DC">
              <w:rPr>
                <w:b w:val="0"/>
                <w:bCs w:val="0"/>
                <w:sz w:val="28"/>
                <w:szCs w:val="28"/>
              </w:rPr>
              <w:t>«Учимся здороваться»</w:t>
            </w:r>
          </w:p>
          <w:p w:rsidR="00E80A8A" w:rsidRPr="00A655DC" w:rsidRDefault="00E80A8A" w:rsidP="002331C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01C77" w:rsidRPr="002331C2" w:rsidTr="00470CAF">
        <w:trPr>
          <w:trHeight w:val="127"/>
        </w:trPr>
        <w:tc>
          <w:tcPr>
            <w:tcW w:w="1135" w:type="dxa"/>
            <w:vMerge/>
          </w:tcPr>
          <w:p w:rsidR="00A01C77" w:rsidRPr="002331C2" w:rsidRDefault="00A01C77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1C77" w:rsidRPr="002331C2" w:rsidRDefault="00A0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1C77" w:rsidRPr="00A655DC" w:rsidRDefault="00A655D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Беседа:</w:t>
            </w:r>
          </w:p>
        </w:tc>
        <w:tc>
          <w:tcPr>
            <w:tcW w:w="4395" w:type="dxa"/>
          </w:tcPr>
          <w:p w:rsidR="00B70E61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«Если заболел друг»</w:t>
            </w:r>
          </w:p>
          <w:p w:rsidR="00A01C77" w:rsidRPr="00A655DC" w:rsidRDefault="00A01C77" w:rsidP="00B70E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5DC" w:rsidRPr="002331C2" w:rsidTr="00A655DC">
        <w:trPr>
          <w:trHeight w:val="1086"/>
        </w:trPr>
        <w:tc>
          <w:tcPr>
            <w:tcW w:w="1135" w:type="dxa"/>
            <w:vMerge/>
          </w:tcPr>
          <w:p w:rsidR="00A655DC" w:rsidRPr="002331C2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Pr="002331C2" w:rsidRDefault="00A6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A655DC" w:rsidRPr="00A655DC" w:rsidRDefault="00A655DC" w:rsidP="00A655D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A655DC" w:rsidRPr="00A655DC" w:rsidRDefault="00A655D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655DC" w:rsidRPr="00A655DC" w:rsidRDefault="00A655DC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655DC">
              <w:rPr>
                <w:sz w:val="28"/>
                <w:szCs w:val="28"/>
              </w:rPr>
              <w:t>С. Михалков «Недотепа»</w:t>
            </w:r>
          </w:p>
          <w:p w:rsidR="00A655DC" w:rsidRPr="00A655DC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DC" w:rsidRPr="00A655DC" w:rsidRDefault="00A655DC" w:rsidP="0033316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77" w:rsidRPr="002331C2" w:rsidTr="00470CAF">
        <w:tc>
          <w:tcPr>
            <w:tcW w:w="1135" w:type="dxa"/>
            <w:vMerge w:val="restart"/>
          </w:tcPr>
          <w:p w:rsidR="00A01C77" w:rsidRPr="002331C2" w:rsidRDefault="00A01C77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C77" w:rsidRPr="002331C2" w:rsidRDefault="00A01C77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A01C77" w:rsidRPr="002331C2" w:rsidRDefault="00A01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литературы», «Музыка», «Здоровье», «Физическая культура».</w:t>
            </w:r>
          </w:p>
        </w:tc>
        <w:tc>
          <w:tcPr>
            <w:tcW w:w="1984" w:type="dxa"/>
          </w:tcPr>
          <w:p w:rsidR="00A01C77" w:rsidRPr="00FE632B" w:rsidRDefault="00A655DC" w:rsidP="00A01C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</w:p>
          <w:p w:rsidR="00A01C77" w:rsidRPr="00FE632B" w:rsidRDefault="00A0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609DF" w:rsidRPr="00FE632B" w:rsidRDefault="006609DF" w:rsidP="00A655DC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«Хорошие и плохие поступки»</w:t>
            </w:r>
          </w:p>
          <w:p w:rsidR="00A01C77" w:rsidRPr="00FE632B" w:rsidRDefault="00A01C77" w:rsidP="00A01C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5DC" w:rsidRPr="002331C2" w:rsidTr="00A655DC">
        <w:trPr>
          <w:trHeight w:val="1216"/>
        </w:trPr>
        <w:tc>
          <w:tcPr>
            <w:tcW w:w="1135" w:type="dxa"/>
            <w:vMerge/>
          </w:tcPr>
          <w:p w:rsidR="00A655DC" w:rsidRPr="002331C2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Default="00A6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FE632B" w:rsidRDefault="00A655DC" w:rsidP="006609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A655DC" w:rsidRPr="00FE632B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DC" w:rsidRPr="00FE632B" w:rsidRDefault="00A655D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655DC" w:rsidRPr="00FE632B" w:rsidRDefault="00A655DC" w:rsidP="00804B6E">
            <w:pPr>
              <w:shd w:val="clear" w:color="auto" w:fill="FFFFFF"/>
              <w:rPr>
                <w:rFonts w:ascii="Arial" w:eastAsia="Times New Roman" w:hAnsi="Arial" w:cs="Arial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«Шкатулка добрых дел»</w:t>
            </w:r>
          </w:p>
          <w:p w:rsidR="00A655DC" w:rsidRPr="00FE632B" w:rsidRDefault="00A655DC" w:rsidP="00A01C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55DC" w:rsidRPr="002331C2" w:rsidTr="00A655DC">
        <w:trPr>
          <w:trHeight w:val="1610"/>
        </w:trPr>
        <w:tc>
          <w:tcPr>
            <w:tcW w:w="1135" w:type="dxa"/>
            <w:vMerge/>
          </w:tcPr>
          <w:p w:rsidR="00A655DC" w:rsidRPr="002331C2" w:rsidRDefault="00A655D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655DC" w:rsidRDefault="00A655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55DC" w:rsidRPr="00CD4714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A655DC" w:rsidRPr="00CD4714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A655DC" w:rsidRPr="00CD4714" w:rsidRDefault="00A655D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55DC" w:rsidRPr="00CD4714" w:rsidRDefault="00A655D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655DC" w:rsidRDefault="00A655DC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Б. Житков «Как я ловил человечков»,</w:t>
            </w:r>
          </w:p>
          <w:p w:rsidR="00A655DC" w:rsidRPr="00CD4714" w:rsidRDefault="00A655DC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 CYR" w:eastAsiaTheme="minorEastAsia" w:hAnsi="Arial CYR" w:cs="Arial CYR"/>
                <w:sz w:val="20"/>
                <w:szCs w:val="20"/>
              </w:rPr>
            </w:pPr>
          </w:p>
        </w:tc>
      </w:tr>
      <w:tr w:rsidR="00A07F4C" w:rsidRPr="002331C2" w:rsidTr="00470CAF">
        <w:trPr>
          <w:trHeight w:val="495"/>
        </w:trPr>
        <w:tc>
          <w:tcPr>
            <w:tcW w:w="1135" w:type="dxa"/>
            <w:vMerge w:val="restart"/>
          </w:tcPr>
          <w:p w:rsidR="00A07F4C" w:rsidRPr="002331C2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  <w:vMerge w:val="restart"/>
          </w:tcPr>
          <w:p w:rsidR="00A07F4C" w:rsidRPr="002331C2" w:rsidRDefault="00A07F4C" w:rsidP="0007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</w:t>
            </w:r>
            <w:proofErr w:type="gramStart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литературы», «Музыка», «Здоровье», «Физическая культура».</w:t>
            </w:r>
          </w:p>
          <w:p w:rsidR="00A07F4C" w:rsidRPr="002331C2" w:rsidRDefault="00A0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FE632B" w:rsidRDefault="00A655DC" w:rsidP="006609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</w:tcPr>
          <w:p w:rsidR="00A07F4C" w:rsidRPr="00FE632B" w:rsidRDefault="00FE632B" w:rsidP="00432DFE">
            <w:pPr>
              <w:pStyle w:val="headline"/>
              <w:shd w:val="clear" w:color="auto" w:fill="FFFFFF"/>
              <w:spacing w:before="0" w:beforeAutospacing="0" w:after="408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«Ты и другие люди»</w:t>
            </w:r>
          </w:p>
          <w:p w:rsidR="00A07F4C" w:rsidRPr="00FE632B" w:rsidRDefault="00A07F4C" w:rsidP="00432DFE">
            <w:pPr>
              <w:pStyle w:val="headline"/>
              <w:shd w:val="clear" w:color="auto" w:fill="FFFFFF"/>
              <w:spacing w:before="0" w:beforeAutospacing="0" w:after="408" w:afterAutospacing="0"/>
              <w:rPr>
                <w:sz w:val="28"/>
                <w:szCs w:val="28"/>
              </w:rPr>
            </w:pPr>
          </w:p>
        </w:tc>
      </w:tr>
      <w:tr w:rsidR="00A07F4C" w:rsidRPr="002331C2" w:rsidTr="00CD4714">
        <w:trPr>
          <w:trHeight w:val="741"/>
        </w:trPr>
        <w:tc>
          <w:tcPr>
            <w:tcW w:w="1135" w:type="dxa"/>
            <w:vMerge/>
          </w:tcPr>
          <w:p w:rsidR="00A07F4C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7F4C" w:rsidRDefault="00A0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FE632B" w:rsidRDefault="00A655DC" w:rsidP="00CD47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395" w:type="dxa"/>
          </w:tcPr>
          <w:p w:rsidR="00A07F4C" w:rsidRPr="00FE632B" w:rsidRDefault="00A07F4C" w:rsidP="00A655D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iCs/>
                <w:sz w:val="28"/>
                <w:szCs w:val="36"/>
                <w:lang w:eastAsia="ru-RU"/>
              </w:rPr>
              <w:t>«Неразлучные друзья – взрослые и дети»</w:t>
            </w:r>
          </w:p>
          <w:p w:rsidR="00A07F4C" w:rsidRPr="00FE632B" w:rsidRDefault="00A07F4C" w:rsidP="00CD47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F4C" w:rsidRPr="002331C2" w:rsidTr="00A07F4C">
        <w:trPr>
          <w:trHeight w:val="780"/>
        </w:trPr>
        <w:tc>
          <w:tcPr>
            <w:tcW w:w="1135" w:type="dxa"/>
            <w:vMerge/>
          </w:tcPr>
          <w:p w:rsidR="00A07F4C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7F4C" w:rsidRDefault="00A0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FE632B" w:rsidRDefault="00FE632B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A07F4C" w:rsidRPr="00FE632B" w:rsidRDefault="00A07F4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F4C" w:rsidRPr="00FE632B" w:rsidRDefault="00A07F4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07F4C" w:rsidRPr="00FE632B" w:rsidRDefault="00A07F4C" w:rsidP="00A655DC">
            <w:pPr>
              <w:shd w:val="clear" w:color="auto" w:fill="F5F5F5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«Моё настроение. Настроение других людей»</w:t>
            </w:r>
          </w:p>
          <w:p w:rsidR="00A07F4C" w:rsidRPr="00FE632B" w:rsidRDefault="00A07F4C" w:rsidP="006609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F4C" w:rsidRPr="002331C2" w:rsidTr="00A07F4C">
        <w:trPr>
          <w:trHeight w:val="1470"/>
        </w:trPr>
        <w:tc>
          <w:tcPr>
            <w:tcW w:w="1135" w:type="dxa"/>
            <w:vMerge/>
          </w:tcPr>
          <w:p w:rsidR="00A07F4C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7F4C" w:rsidRDefault="00A0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3A2A98" w:rsidRDefault="00A07F4C" w:rsidP="00A07F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A07F4C" w:rsidRPr="003A2A98" w:rsidRDefault="00A07F4C" w:rsidP="00A07F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A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  <w:p w:rsidR="00A07F4C" w:rsidRPr="003A2A98" w:rsidRDefault="00A07F4C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63A71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 Маршак «Урок родного языка»</w:t>
            </w:r>
          </w:p>
          <w:p w:rsidR="00063A71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С. Маршак «Дети нашего двора»</w:t>
            </w:r>
          </w:p>
          <w:p w:rsidR="00A07F4C" w:rsidRPr="00A07F4C" w:rsidRDefault="00A07F4C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FF0000"/>
                <w:sz w:val="27"/>
              </w:rPr>
            </w:pPr>
          </w:p>
        </w:tc>
      </w:tr>
      <w:tr w:rsidR="00A07F4C" w:rsidRPr="002331C2" w:rsidTr="00CD4714">
        <w:trPr>
          <w:trHeight w:val="1100"/>
        </w:trPr>
        <w:tc>
          <w:tcPr>
            <w:tcW w:w="1135" w:type="dxa"/>
            <w:vMerge w:val="restart"/>
          </w:tcPr>
          <w:p w:rsidR="00A07F4C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FE632B" w:rsidRPr="002331C2" w:rsidRDefault="00FE632B" w:rsidP="00F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</w:t>
            </w:r>
            <w:proofErr w:type="spellStart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Социализация»</w:t>
            </w:r>
            <w:proofErr w:type="gramStart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8D5C2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литературы», «Музыка», «Здоровье», «Физическая культура».</w:t>
            </w:r>
          </w:p>
          <w:p w:rsidR="00A07F4C" w:rsidRDefault="00A07F4C" w:rsidP="00A07F4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3A2A98" w:rsidRDefault="00A07F4C" w:rsidP="00A07F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A07F4C" w:rsidRPr="003A2A98" w:rsidRDefault="00A07F4C" w:rsidP="00A07F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A2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  <w:p w:rsidR="00A07F4C" w:rsidRPr="003A2A98" w:rsidRDefault="00A07F4C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63A71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В. Маяковский «Что такое хорошо и что такое плохо»</w:t>
            </w:r>
          </w:p>
          <w:p w:rsidR="00A07F4C" w:rsidRPr="00A07F4C" w:rsidRDefault="00A07F4C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FF0000"/>
                <w:sz w:val="27"/>
              </w:rPr>
            </w:pPr>
          </w:p>
        </w:tc>
      </w:tr>
      <w:tr w:rsidR="00A07F4C" w:rsidRPr="002331C2" w:rsidTr="00A07F4C">
        <w:trPr>
          <w:trHeight w:val="1395"/>
        </w:trPr>
        <w:tc>
          <w:tcPr>
            <w:tcW w:w="1135" w:type="dxa"/>
            <w:vMerge/>
          </w:tcPr>
          <w:p w:rsidR="00A07F4C" w:rsidRDefault="00A07F4C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07F4C" w:rsidRDefault="00A07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07F4C" w:rsidRPr="00FE632B" w:rsidRDefault="00FE632B" w:rsidP="00A07F4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</w:t>
            </w:r>
          </w:p>
        </w:tc>
        <w:tc>
          <w:tcPr>
            <w:tcW w:w="4395" w:type="dxa"/>
          </w:tcPr>
          <w:p w:rsidR="00392098" w:rsidRPr="00FE632B" w:rsidRDefault="00392098" w:rsidP="00FE632B">
            <w:pPr>
              <w:pStyle w:val="a9"/>
              <w:spacing w:before="0" w:beforeAutospacing="0" w:after="150" w:afterAutospacing="0"/>
              <w:rPr>
                <w:sz w:val="28"/>
                <w:szCs w:val="28"/>
              </w:rPr>
            </w:pPr>
            <w:r w:rsidRPr="00FE632B">
              <w:rPr>
                <w:bCs/>
                <w:sz w:val="28"/>
                <w:szCs w:val="28"/>
              </w:rPr>
              <w:t>«Накрываем на стол»</w:t>
            </w:r>
          </w:p>
          <w:p w:rsidR="00A07F4C" w:rsidRPr="00FE632B" w:rsidRDefault="00A07F4C" w:rsidP="00CD47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714" w:rsidRPr="002331C2" w:rsidTr="00470CAF">
        <w:trPr>
          <w:trHeight w:val="310"/>
        </w:trPr>
        <w:tc>
          <w:tcPr>
            <w:tcW w:w="1135" w:type="dxa"/>
            <w:vMerge/>
          </w:tcPr>
          <w:p w:rsidR="00CD4714" w:rsidRDefault="00CD4714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D4714" w:rsidRDefault="00CD4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32B" w:rsidRPr="00FE632B" w:rsidRDefault="00FE632B" w:rsidP="00FE63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</w:t>
            </w:r>
          </w:p>
          <w:p w:rsidR="00CD4714" w:rsidRPr="00FE632B" w:rsidRDefault="00CD4714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714" w:rsidRPr="00FE632B" w:rsidRDefault="00CD4714" w:rsidP="00692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A07F4C" w:rsidRPr="00FE632B" w:rsidRDefault="00A07F4C" w:rsidP="00FE632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вести себя в гостях»</w:t>
            </w:r>
          </w:p>
          <w:p w:rsidR="00CD4714" w:rsidRPr="00FE632B" w:rsidRDefault="00CD4714" w:rsidP="00CD471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632B" w:rsidRPr="002331C2" w:rsidTr="00FE632B">
        <w:trPr>
          <w:trHeight w:val="822"/>
        </w:trPr>
        <w:tc>
          <w:tcPr>
            <w:tcW w:w="1135" w:type="dxa"/>
            <w:vMerge/>
          </w:tcPr>
          <w:p w:rsidR="00FE632B" w:rsidRDefault="00FE632B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632B" w:rsidRDefault="00F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32B" w:rsidRPr="00FE632B" w:rsidRDefault="00FE632B" w:rsidP="00692F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FE632B" w:rsidRPr="00FE632B" w:rsidRDefault="00FE632B" w:rsidP="003A2A9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2B" w:rsidRPr="00FE632B" w:rsidRDefault="00FE632B" w:rsidP="007D6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FE632B" w:rsidRPr="00FE632B" w:rsidRDefault="00FE632B" w:rsidP="00FE632B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632B">
              <w:rPr>
                <w:rStyle w:val="c29"/>
                <w:bCs/>
                <w:sz w:val="28"/>
                <w:szCs w:val="28"/>
              </w:rPr>
              <w:t>«Правила поведения за столом»</w:t>
            </w:r>
          </w:p>
        </w:tc>
      </w:tr>
      <w:tr w:rsidR="0009580F" w:rsidRPr="002331C2" w:rsidTr="00470CAF">
        <w:trPr>
          <w:trHeight w:val="893"/>
        </w:trPr>
        <w:tc>
          <w:tcPr>
            <w:tcW w:w="1135" w:type="dxa"/>
            <w:vMerge w:val="restart"/>
          </w:tcPr>
          <w:p w:rsidR="0009580F" w:rsidRPr="002331C2" w:rsidRDefault="0009580F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Merge w:val="restart"/>
          </w:tcPr>
          <w:p w:rsidR="0009580F" w:rsidRPr="002331C2" w:rsidRDefault="00095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</w:t>
            </w:r>
          </w:p>
        </w:tc>
        <w:tc>
          <w:tcPr>
            <w:tcW w:w="1984" w:type="dxa"/>
          </w:tcPr>
          <w:p w:rsidR="0009580F" w:rsidRPr="00FE632B" w:rsidRDefault="00FE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2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395" w:type="dxa"/>
          </w:tcPr>
          <w:p w:rsidR="00392098" w:rsidRPr="00FE632B" w:rsidRDefault="00FE632B" w:rsidP="00FE632B">
            <w:pPr>
              <w:shd w:val="clear" w:color="auto" w:fill="FFFFFF"/>
              <w:spacing w:line="45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Pr="00FE63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Ж</w:t>
            </w:r>
            <w:r w:rsidR="00392098" w:rsidRPr="00FE632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адность это плохо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09580F" w:rsidRPr="00FE632B" w:rsidRDefault="0009580F" w:rsidP="00FE632B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  <w:tr w:rsidR="0009580F" w:rsidRPr="002331C2" w:rsidTr="00470CAF">
        <w:trPr>
          <w:trHeight w:val="1125"/>
        </w:trPr>
        <w:tc>
          <w:tcPr>
            <w:tcW w:w="1135" w:type="dxa"/>
            <w:vMerge/>
          </w:tcPr>
          <w:p w:rsidR="0009580F" w:rsidRPr="002331C2" w:rsidRDefault="0009580F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80F" w:rsidRPr="008D5C2E" w:rsidRDefault="00095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580F" w:rsidRPr="00FE632B" w:rsidRDefault="0009580F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09580F" w:rsidRPr="00FE632B" w:rsidRDefault="0009580F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09580F" w:rsidRPr="00FE632B" w:rsidRDefault="0009580F" w:rsidP="00095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9580F" w:rsidRPr="00FE632B" w:rsidRDefault="0009580F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2B"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FE632B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E632B">
              <w:rPr>
                <w:rFonts w:ascii="Times New Roman" w:hAnsi="Times New Roman" w:cs="Times New Roman"/>
                <w:sz w:val="28"/>
                <w:szCs w:val="28"/>
              </w:rPr>
              <w:t xml:space="preserve"> горе», </w:t>
            </w:r>
          </w:p>
          <w:p w:rsidR="00063A71" w:rsidRPr="00FE632B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632B">
              <w:rPr>
                <w:sz w:val="28"/>
                <w:szCs w:val="28"/>
              </w:rPr>
              <w:t>В. Железняков «Рыцарь»,</w:t>
            </w:r>
          </w:p>
          <w:p w:rsidR="00063A71" w:rsidRPr="00FE632B" w:rsidRDefault="00063A71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2B" w:rsidRPr="002331C2" w:rsidTr="00720FC1">
        <w:trPr>
          <w:trHeight w:val="1909"/>
        </w:trPr>
        <w:tc>
          <w:tcPr>
            <w:tcW w:w="1135" w:type="dxa"/>
            <w:vMerge/>
          </w:tcPr>
          <w:p w:rsidR="00FE632B" w:rsidRPr="002331C2" w:rsidRDefault="00FE632B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632B" w:rsidRPr="008D5C2E" w:rsidRDefault="00FE6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32B" w:rsidRPr="00FE632B" w:rsidRDefault="00FE632B" w:rsidP="00095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32B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Беседа</w:t>
            </w:r>
          </w:p>
        </w:tc>
        <w:tc>
          <w:tcPr>
            <w:tcW w:w="4395" w:type="dxa"/>
          </w:tcPr>
          <w:p w:rsidR="00FE632B" w:rsidRPr="00FE632B" w:rsidRDefault="00FE632B" w:rsidP="00FE632B">
            <w:pPr>
              <w:pStyle w:val="a9"/>
              <w:rPr>
                <w:sz w:val="28"/>
                <w:szCs w:val="28"/>
              </w:rPr>
            </w:pPr>
            <w:r w:rsidRPr="00FE632B">
              <w:rPr>
                <w:rStyle w:val="aa"/>
                <w:b w:val="0"/>
                <w:sz w:val="28"/>
                <w:szCs w:val="28"/>
              </w:rPr>
              <w:t>«Хочу быть как папа»</w:t>
            </w:r>
            <w:r w:rsidRPr="00FE632B">
              <w:rPr>
                <w:sz w:val="28"/>
                <w:szCs w:val="28"/>
              </w:rPr>
              <w:t>.</w:t>
            </w:r>
          </w:p>
          <w:p w:rsidR="00FE632B" w:rsidRPr="00FE632B" w:rsidRDefault="00FE632B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80F" w:rsidRPr="002331C2" w:rsidTr="00470CAF">
        <w:trPr>
          <w:trHeight w:val="960"/>
        </w:trPr>
        <w:tc>
          <w:tcPr>
            <w:tcW w:w="1135" w:type="dxa"/>
            <w:vMerge w:val="restart"/>
          </w:tcPr>
          <w:p w:rsidR="0009580F" w:rsidRPr="002331C2" w:rsidRDefault="0009580F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vMerge w:val="restart"/>
          </w:tcPr>
          <w:p w:rsidR="0009580F" w:rsidRPr="002331C2" w:rsidRDefault="0009580F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</w:t>
            </w:r>
          </w:p>
        </w:tc>
        <w:tc>
          <w:tcPr>
            <w:tcW w:w="1984" w:type="dxa"/>
          </w:tcPr>
          <w:p w:rsidR="0009580F" w:rsidRPr="00FE632B" w:rsidRDefault="00FE632B" w:rsidP="000958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B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09580F" w:rsidRPr="00FE632B" w:rsidRDefault="0009580F" w:rsidP="000958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0F" w:rsidRPr="00FE632B" w:rsidRDefault="0009580F" w:rsidP="0047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134F2" w:rsidRPr="00FE632B" w:rsidRDefault="00F134F2" w:rsidP="00F134F2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E632B">
              <w:rPr>
                <w:b w:val="0"/>
                <w:bCs w:val="0"/>
                <w:sz w:val="28"/>
                <w:szCs w:val="28"/>
              </w:rPr>
              <w:t xml:space="preserve">«Поход в магазин». </w:t>
            </w:r>
          </w:p>
          <w:p w:rsidR="0009580F" w:rsidRPr="00FE632B" w:rsidRDefault="0009580F" w:rsidP="00931C62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0F" w:rsidRPr="00FE632B" w:rsidRDefault="0009580F" w:rsidP="0033316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09580F" w:rsidRPr="002331C2" w:rsidTr="00470CAF">
        <w:trPr>
          <w:trHeight w:val="1470"/>
        </w:trPr>
        <w:tc>
          <w:tcPr>
            <w:tcW w:w="1135" w:type="dxa"/>
            <w:vMerge/>
          </w:tcPr>
          <w:p w:rsidR="0009580F" w:rsidRDefault="0009580F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80F" w:rsidRPr="008D5C2E" w:rsidRDefault="0009580F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580F" w:rsidRPr="00FE632B" w:rsidRDefault="0009580F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09580F" w:rsidRPr="00FE632B" w:rsidRDefault="0009580F" w:rsidP="000958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Pr="00FE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80F" w:rsidRPr="00FE632B" w:rsidRDefault="0009580F" w:rsidP="0047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63A71" w:rsidRPr="00FE632B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632B">
              <w:rPr>
                <w:sz w:val="28"/>
                <w:szCs w:val="28"/>
              </w:rPr>
              <w:t>С.Иванов «Хорошо или плохо»,</w:t>
            </w:r>
          </w:p>
          <w:p w:rsidR="00063A71" w:rsidRPr="00FE632B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E632B">
              <w:rPr>
                <w:sz w:val="28"/>
                <w:szCs w:val="28"/>
              </w:rPr>
              <w:t>Благинина «Если был бы я девчонкой»</w:t>
            </w:r>
          </w:p>
          <w:p w:rsidR="0009580F" w:rsidRPr="00FE632B" w:rsidRDefault="0009580F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09580F" w:rsidRPr="002331C2" w:rsidTr="00470CAF">
        <w:trPr>
          <w:trHeight w:val="1185"/>
        </w:trPr>
        <w:tc>
          <w:tcPr>
            <w:tcW w:w="1135" w:type="dxa"/>
            <w:vMerge/>
          </w:tcPr>
          <w:p w:rsidR="0009580F" w:rsidRDefault="0009580F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80F" w:rsidRPr="008D5C2E" w:rsidRDefault="0009580F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580F" w:rsidRPr="00FE632B" w:rsidRDefault="00FE632B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  <w:p w:rsidR="0009580F" w:rsidRPr="00FE632B" w:rsidRDefault="0009580F" w:rsidP="0047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134F2" w:rsidRPr="00FE632B" w:rsidRDefault="00F134F2" w:rsidP="00F134F2">
            <w:pPr>
              <w:pStyle w:val="2"/>
              <w:shd w:val="clear" w:color="auto" w:fill="FFFFFF"/>
              <w:spacing w:before="75" w:after="75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E63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«Семейные праздники»</w:t>
            </w:r>
          </w:p>
          <w:p w:rsidR="0009580F" w:rsidRPr="00FE632B" w:rsidRDefault="0009580F" w:rsidP="00333163">
            <w:pP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43E5A" w:rsidRPr="002331C2" w:rsidTr="00243E5A">
        <w:trPr>
          <w:trHeight w:val="675"/>
        </w:trPr>
        <w:tc>
          <w:tcPr>
            <w:tcW w:w="1135" w:type="dxa"/>
            <w:vMerge w:val="restart"/>
          </w:tcPr>
          <w:p w:rsidR="00243E5A" w:rsidRDefault="00243E5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</w:t>
            </w:r>
            <w:r w:rsidR="00C733C1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2126" w:type="dxa"/>
            <w:vMerge w:val="restart"/>
          </w:tcPr>
          <w:p w:rsidR="00243E5A" w:rsidRDefault="00243E5A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</w:t>
            </w:r>
          </w:p>
        </w:tc>
        <w:tc>
          <w:tcPr>
            <w:tcW w:w="1984" w:type="dxa"/>
          </w:tcPr>
          <w:p w:rsidR="00243E5A" w:rsidRPr="00FE632B" w:rsidRDefault="00FE632B" w:rsidP="006609D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32"/>
              </w:rPr>
            </w:pPr>
            <w:r w:rsidRPr="00FE632B"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</w:p>
        </w:tc>
        <w:tc>
          <w:tcPr>
            <w:tcW w:w="4395" w:type="dxa"/>
          </w:tcPr>
          <w:p w:rsidR="00243E5A" w:rsidRPr="00FE632B" w:rsidRDefault="00FE632B" w:rsidP="00FE632B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bCs w:val="0"/>
                <w:sz w:val="28"/>
                <w:szCs w:val="32"/>
              </w:rPr>
            </w:pPr>
            <w:r w:rsidRPr="00FE632B">
              <w:rPr>
                <w:b w:val="0"/>
                <w:bCs w:val="0"/>
                <w:sz w:val="28"/>
                <w:szCs w:val="32"/>
              </w:rPr>
              <w:t>«Хорошие поступки»</w:t>
            </w:r>
          </w:p>
        </w:tc>
      </w:tr>
      <w:tr w:rsidR="00243E5A" w:rsidRPr="002331C2" w:rsidTr="00470CAF">
        <w:trPr>
          <w:trHeight w:val="1564"/>
        </w:trPr>
        <w:tc>
          <w:tcPr>
            <w:tcW w:w="1135" w:type="dxa"/>
            <w:vMerge/>
          </w:tcPr>
          <w:p w:rsidR="00243E5A" w:rsidRDefault="00243E5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43E5A" w:rsidRPr="008D5C2E" w:rsidRDefault="00243E5A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43E5A" w:rsidRPr="00FE632B" w:rsidRDefault="00243E5A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Художественная </w:t>
            </w:r>
          </w:p>
          <w:p w:rsidR="00243E5A" w:rsidRPr="00FE632B" w:rsidRDefault="00243E5A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FE632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литература</w:t>
            </w:r>
          </w:p>
          <w:p w:rsidR="00243E5A" w:rsidRPr="00FE632B" w:rsidRDefault="00243E5A" w:rsidP="00470CAF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395" w:type="dxa"/>
          </w:tcPr>
          <w:p w:rsidR="00063A71" w:rsidRPr="00FE632B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32"/>
              </w:rPr>
            </w:pPr>
            <w:r w:rsidRPr="00FE632B">
              <w:rPr>
                <w:sz w:val="28"/>
                <w:szCs w:val="32"/>
              </w:rPr>
              <w:t>Р.Погодин «Просто история»</w:t>
            </w:r>
          </w:p>
          <w:p w:rsidR="00063A71" w:rsidRPr="00FE632B" w:rsidRDefault="00063A7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32"/>
              </w:rPr>
            </w:pPr>
            <w:r w:rsidRPr="00FE632B">
              <w:rPr>
                <w:sz w:val="28"/>
                <w:szCs w:val="32"/>
              </w:rPr>
              <w:t>К. Ушинский «Вместе тесно, а врозь скучно»,</w:t>
            </w:r>
          </w:p>
          <w:p w:rsidR="00243E5A" w:rsidRPr="00FE632B" w:rsidRDefault="00243E5A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32"/>
              </w:rPr>
            </w:pPr>
          </w:p>
        </w:tc>
      </w:tr>
      <w:tr w:rsidR="00FE632B" w:rsidRPr="002331C2" w:rsidTr="00FE632B">
        <w:trPr>
          <w:trHeight w:val="867"/>
        </w:trPr>
        <w:tc>
          <w:tcPr>
            <w:tcW w:w="1135" w:type="dxa"/>
            <w:vMerge/>
          </w:tcPr>
          <w:p w:rsidR="00FE632B" w:rsidRDefault="00FE632B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632B" w:rsidRPr="008D5C2E" w:rsidRDefault="00FE632B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632B" w:rsidRPr="00FE632B" w:rsidRDefault="00FE632B" w:rsidP="00A655D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E632B">
              <w:rPr>
                <w:rFonts w:ascii="Times New Roman" w:hAnsi="Times New Roman" w:cs="Times New Roman"/>
                <w:sz w:val="28"/>
                <w:szCs w:val="32"/>
              </w:rPr>
              <w:t>НОД</w:t>
            </w:r>
          </w:p>
        </w:tc>
        <w:tc>
          <w:tcPr>
            <w:tcW w:w="4395" w:type="dxa"/>
          </w:tcPr>
          <w:p w:rsidR="00FE632B" w:rsidRPr="00FE632B" w:rsidRDefault="00FE632B" w:rsidP="00A655D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E632B">
              <w:rPr>
                <w:rFonts w:ascii="Times New Roman" w:hAnsi="Times New Roman" w:cs="Times New Roman"/>
                <w:sz w:val="28"/>
                <w:szCs w:val="32"/>
              </w:rPr>
              <w:t>«День вежливости»</w:t>
            </w:r>
          </w:p>
          <w:p w:rsidR="00FE632B" w:rsidRPr="00FE632B" w:rsidRDefault="00FE632B" w:rsidP="00A655D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FE632B" w:rsidRPr="00FE632B" w:rsidRDefault="00FE632B" w:rsidP="00A655D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3E5A" w:rsidRPr="002331C2" w:rsidTr="00470CAF">
        <w:trPr>
          <w:trHeight w:val="892"/>
        </w:trPr>
        <w:tc>
          <w:tcPr>
            <w:tcW w:w="1135" w:type="dxa"/>
            <w:vMerge w:val="restart"/>
          </w:tcPr>
          <w:p w:rsidR="00243E5A" w:rsidRDefault="00243E5A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  <w:vMerge w:val="restart"/>
          </w:tcPr>
          <w:p w:rsidR="00243E5A" w:rsidRDefault="00243E5A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C2E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«Познание», «Коммуникация», «Социализация»,«Чтение художественной литературы»</w:t>
            </w:r>
          </w:p>
        </w:tc>
        <w:tc>
          <w:tcPr>
            <w:tcW w:w="1984" w:type="dxa"/>
          </w:tcPr>
          <w:p w:rsidR="00243E5A" w:rsidRPr="00C733C1" w:rsidRDefault="00C733C1" w:rsidP="000958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733C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43E5A" w:rsidRPr="00C733C1" w:rsidRDefault="00243E5A" w:rsidP="0047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33955" w:rsidRPr="00C733C1" w:rsidRDefault="00C33955" w:rsidP="00C33955">
            <w:pPr>
              <w:pStyle w:val="a9"/>
              <w:shd w:val="clear" w:color="auto" w:fill="FFFFFF"/>
              <w:jc w:val="both"/>
              <w:rPr>
                <w:sz w:val="28"/>
                <w:szCs w:val="28"/>
              </w:rPr>
            </w:pPr>
            <w:r w:rsidRPr="00C733C1">
              <w:rPr>
                <w:rStyle w:val="aa"/>
                <w:b w:val="0"/>
                <w:sz w:val="28"/>
                <w:szCs w:val="28"/>
              </w:rPr>
              <w:t>«Ищем и находим волшебные слова»</w:t>
            </w:r>
          </w:p>
          <w:p w:rsidR="00243E5A" w:rsidRPr="00C733C1" w:rsidRDefault="00243E5A" w:rsidP="00333163">
            <w:pP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733C1" w:rsidRPr="002331C2" w:rsidTr="00720FC1">
        <w:trPr>
          <w:trHeight w:val="2059"/>
        </w:trPr>
        <w:tc>
          <w:tcPr>
            <w:tcW w:w="1135" w:type="dxa"/>
            <w:vMerge/>
          </w:tcPr>
          <w:p w:rsidR="00C733C1" w:rsidRDefault="00C733C1" w:rsidP="00C1107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733C1" w:rsidRPr="008D5C2E" w:rsidRDefault="00C733C1" w:rsidP="00692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33C1" w:rsidRPr="00C733C1" w:rsidRDefault="00C733C1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</w:t>
            </w:r>
          </w:p>
          <w:p w:rsidR="00C733C1" w:rsidRPr="00C733C1" w:rsidRDefault="00C733C1" w:rsidP="000958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C733C1" w:rsidRPr="00C733C1" w:rsidRDefault="00C733C1" w:rsidP="00470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733C1" w:rsidRPr="00C733C1" w:rsidRDefault="00C733C1" w:rsidP="00333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C1">
              <w:rPr>
                <w:rFonts w:ascii="Times New Roman" w:hAnsi="Times New Roman" w:cs="Times New Roman"/>
                <w:sz w:val="28"/>
                <w:szCs w:val="28"/>
              </w:rPr>
              <w:t>К. Чуковский. «</w:t>
            </w:r>
            <w:proofErr w:type="spellStart"/>
            <w:r w:rsidRPr="00C733C1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73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3C1" w:rsidRPr="00C733C1" w:rsidRDefault="00C733C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733C1">
              <w:rPr>
                <w:sz w:val="28"/>
                <w:szCs w:val="28"/>
              </w:rPr>
              <w:t xml:space="preserve">А. </w:t>
            </w:r>
            <w:proofErr w:type="spellStart"/>
            <w:r w:rsidRPr="00C733C1">
              <w:rPr>
                <w:sz w:val="28"/>
                <w:szCs w:val="28"/>
              </w:rPr>
              <w:t>Барто</w:t>
            </w:r>
            <w:proofErr w:type="spellEnd"/>
            <w:r w:rsidRPr="00C733C1">
              <w:rPr>
                <w:sz w:val="28"/>
                <w:szCs w:val="28"/>
              </w:rPr>
              <w:t xml:space="preserve"> «Вовка - добрая душа»</w:t>
            </w:r>
          </w:p>
          <w:p w:rsidR="00C733C1" w:rsidRPr="00C733C1" w:rsidRDefault="00C733C1" w:rsidP="00063A71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:rsidR="00A07F4C" w:rsidRDefault="00A07F4C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A07F4C" w:rsidRDefault="00A07F4C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C11076" w:rsidRDefault="00C11076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43E5A" w:rsidRDefault="00243E5A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43E5A" w:rsidRDefault="00243E5A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43E5A" w:rsidRDefault="00243E5A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2F7E21" w:rsidRPr="002331C2" w:rsidRDefault="002F7E21" w:rsidP="00C1107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F7E21" w:rsidRPr="002331C2" w:rsidSect="005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8EA"/>
    <w:multiLevelType w:val="hybridMultilevel"/>
    <w:tmpl w:val="32D8D2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1134F"/>
    <w:multiLevelType w:val="multilevel"/>
    <w:tmpl w:val="FC4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07A1"/>
    <w:multiLevelType w:val="hybridMultilevel"/>
    <w:tmpl w:val="C5D8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2DDF"/>
    <w:multiLevelType w:val="multilevel"/>
    <w:tmpl w:val="DCDC6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835AB"/>
    <w:multiLevelType w:val="multilevel"/>
    <w:tmpl w:val="3D7C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E6C5D"/>
    <w:multiLevelType w:val="multilevel"/>
    <w:tmpl w:val="083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32012"/>
    <w:multiLevelType w:val="hybridMultilevel"/>
    <w:tmpl w:val="D5BC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6DB3"/>
    <w:multiLevelType w:val="hybridMultilevel"/>
    <w:tmpl w:val="7FBA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172AE"/>
    <w:multiLevelType w:val="multilevel"/>
    <w:tmpl w:val="926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2073D0"/>
    <w:multiLevelType w:val="multilevel"/>
    <w:tmpl w:val="718C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82DDD"/>
    <w:multiLevelType w:val="multilevel"/>
    <w:tmpl w:val="795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E2E8C"/>
    <w:multiLevelType w:val="multilevel"/>
    <w:tmpl w:val="E15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06A87"/>
    <w:multiLevelType w:val="multilevel"/>
    <w:tmpl w:val="14AA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679E8"/>
    <w:multiLevelType w:val="multilevel"/>
    <w:tmpl w:val="F992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E691D"/>
    <w:multiLevelType w:val="multilevel"/>
    <w:tmpl w:val="83A8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F1561"/>
    <w:multiLevelType w:val="hybridMultilevel"/>
    <w:tmpl w:val="9D60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A50A3"/>
    <w:multiLevelType w:val="multilevel"/>
    <w:tmpl w:val="68E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B7ACF"/>
    <w:multiLevelType w:val="multilevel"/>
    <w:tmpl w:val="61F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7A6969"/>
    <w:multiLevelType w:val="multilevel"/>
    <w:tmpl w:val="461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06B72"/>
    <w:multiLevelType w:val="hybridMultilevel"/>
    <w:tmpl w:val="88F2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D4FE9"/>
    <w:multiLevelType w:val="multilevel"/>
    <w:tmpl w:val="DA36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E70B7C"/>
    <w:multiLevelType w:val="hybridMultilevel"/>
    <w:tmpl w:val="8604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C58E9"/>
    <w:multiLevelType w:val="multilevel"/>
    <w:tmpl w:val="5C0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686608"/>
    <w:multiLevelType w:val="hybridMultilevel"/>
    <w:tmpl w:val="143A7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14A2D"/>
    <w:multiLevelType w:val="multilevel"/>
    <w:tmpl w:val="A88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F45CBA"/>
    <w:multiLevelType w:val="multilevel"/>
    <w:tmpl w:val="2E98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766BB1"/>
    <w:multiLevelType w:val="multilevel"/>
    <w:tmpl w:val="71DE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5D53"/>
    <w:multiLevelType w:val="hybridMultilevel"/>
    <w:tmpl w:val="0682F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2691A"/>
    <w:multiLevelType w:val="hybridMultilevel"/>
    <w:tmpl w:val="BCC8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DEA"/>
    <w:multiLevelType w:val="multilevel"/>
    <w:tmpl w:val="0D42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B0C0B"/>
    <w:multiLevelType w:val="multilevel"/>
    <w:tmpl w:val="453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C265D"/>
    <w:multiLevelType w:val="multilevel"/>
    <w:tmpl w:val="E50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B2130"/>
    <w:multiLevelType w:val="multilevel"/>
    <w:tmpl w:val="A8C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4796F"/>
    <w:multiLevelType w:val="multilevel"/>
    <w:tmpl w:val="CE14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164AD"/>
    <w:multiLevelType w:val="hybridMultilevel"/>
    <w:tmpl w:val="1D9EC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9D4A71"/>
    <w:multiLevelType w:val="hybridMultilevel"/>
    <w:tmpl w:val="13D41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5B3B4A"/>
    <w:multiLevelType w:val="multilevel"/>
    <w:tmpl w:val="6DE6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1D0047"/>
    <w:multiLevelType w:val="multilevel"/>
    <w:tmpl w:val="B41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25377"/>
    <w:multiLevelType w:val="multilevel"/>
    <w:tmpl w:val="729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45888"/>
    <w:multiLevelType w:val="multilevel"/>
    <w:tmpl w:val="1ED65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76106"/>
    <w:multiLevelType w:val="multilevel"/>
    <w:tmpl w:val="CC567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B1283"/>
    <w:multiLevelType w:val="multilevel"/>
    <w:tmpl w:val="D348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35"/>
  </w:num>
  <w:num w:numId="4">
    <w:abstractNumId w:val="7"/>
  </w:num>
  <w:num w:numId="5">
    <w:abstractNumId w:val="0"/>
  </w:num>
  <w:num w:numId="6">
    <w:abstractNumId w:val="34"/>
  </w:num>
  <w:num w:numId="7">
    <w:abstractNumId w:val="27"/>
  </w:num>
  <w:num w:numId="8">
    <w:abstractNumId w:val="23"/>
  </w:num>
  <w:num w:numId="9">
    <w:abstractNumId w:val="6"/>
  </w:num>
  <w:num w:numId="10">
    <w:abstractNumId w:val="14"/>
  </w:num>
  <w:num w:numId="11">
    <w:abstractNumId w:val="4"/>
  </w:num>
  <w:num w:numId="12">
    <w:abstractNumId w:val="33"/>
  </w:num>
  <w:num w:numId="13">
    <w:abstractNumId w:val="31"/>
  </w:num>
  <w:num w:numId="14">
    <w:abstractNumId w:val="1"/>
  </w:num>
  <w:num w:numId="15">
    <w:abstractNumId w:val="10"/>
  </w:num>
  <w:num w:numId="16">
    <w:abstractNumId w:val="22"/>
  </w:num>
  <w:num w:numId="17">
    <w:abstractNumId w:val="11"/>
  </w:num>
  <w:num w:numId="18">
    <w:abstractNumId w:val="32"/>
  </w:num>
  <w:num w:numId="19">
    <w:abstractNumId w:val="41"/>
  </w:num>
  <w:num w:numId="20">
    <w:abstractNumId w:val="36"/>
  </w:num>
  <w:num w:numId="21">
    <w:abstractNumId w:val="37"/>
  </w:num>
  <w:num w:numId="22">
    <w:abstractNumId w:val="26"/>
  </w:num>
  <w:num w:numId="23">
    <w:abstractNumId w:val="8"/>
  </w:num>
  <w:num w:numId="24">
    <w:abstractNumId w:val="12"/>
  </w:num>
  <w:num w:numId="25">
    <w:abstractNumId w:val="9"/>
  </w:num>
  <w:num w:numId="26">
    <w:abstractNumId w:val="18"/>
  </w:num>
  <w:num w:numId="27">
    <w:abstractNumId w:val="20"/>
  </w:num>
  <w:num w:numId="28">
    <w:abstractNumId w:val="29"/>
  </w:num>
  <w:num w:numId="29">
    <w:abstractNumId w:val="24"/>
  </w:num>
  <w:num w:numId="30">
    <w:abstractNumId w:val="17"/>
  </w:num>
  <w:num w:numId="31">
    <w:abstractNumId w:val="13"/>
  </w:num>
  <w:num w:numId="32">
    <w:abstractNumId w:val="40"/>
  </w:num>
  <w:num w:numId="33">
    <w:abstractNumId w:val="5"/>
  </w:num>
  <w:num w:numId="34">
    <w:abstractNumId w:val="25"/>
  </w:num>
  <w:num w:numId="35">
    <w:abstractNumId w:val="39"/>
  </w:num>
  <w:num w:numId="36">
    <w:abstractNumId w:val="3"/>
  </w:num>
  <w:num w:numId="37">
    <w:abstractNumId w:val="30"/>
  </w:num>
  <w:num w:numId="38">
    <w:abstractNumId w:val="38"/>
  </w:num>
  <w:num w:numId="39">
    <w:abstractNumId w:val="16"/>
  </w:num>
  <w:num w:numId="40">
    <w:abstractNumId w:val="28"/>
  </w:num>
  <w:num w:numId="41">
    <w:abstractNumId w:val="15"/>
  </w:num>
  <w:num w:numId="4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30B"/>
    <w:rsid w:val="000048C5"/>
    <w:rsid w:val="000069D3"/>
    <w:rsid w:val="00014028"/>
    <w:rsid w:val="00026636"/>
    <w:rsid w:val="000338F4"/>
    <w:rsid w:val="00042784"/>
    <w:rsid w:val="00063A71"/>
    <w:rsid w:val="00077B3B"/>
    <w:rsid w:val="0009580F"/>
    <w:rsid w:val="000A1EA2"/>
    <w:rsid w:val="000A58D3"/>
    <w:rsid w:val="000A5B10"/>
    <w:rsid w:val="000B3272"/>
    <w:rsid w:val="00105002"/>
    <w:rsid w:val="00120CA5"/>
    <w:rsid w:val="00162536"/>
    <w:rsid w:val="001838A3"/>
    <w:rsid w:val="001C062A"/>
    <w:rsid w:val="001E1B2E"/>
    <w:rsid w:val="00200167"/>
    <w:rsid w:val="00204D4D"/>
    <w:rsid w:val="00226843"/>
    <w:rsid w:val="00226CE4"/>
    <w:rsid w:val="002316A5"/>
    <w:rsid w:val="002331C2"/>
    <w:rsid w:val="0023341F"/>
    <w:rsid w:val="00243E5A"/>
    <w:rsid w:val="00283150"/>
    <w:rsid w:val="002B014A"/>
    <w:rsid w:val="002B1E4B"/>
    <w:rsid w:val="002C3719"/>
    <w:rsid w:val="002D6205"/>
    <w:rsid w:val="002F7E21"/>
    <w:rsid w:val="00333163"/>
    <w:rsid w:val="00336BDF"/>
    <w:rsid w:val="00392098"/>
    <w:rsid w:val="00396677"/>
    <w:rsid w:val="003A15BD"/>
    <w:rsid w:val="003A2A98"/>
    <w:rsid w:val="003D2481"/>
    <w:rsid w:val="003F3AE9"/>
    <w:rsid w:val="00401F45"/>
    <w:rsid w:val="0041047C"/>
    <w:rsid w:val="00413C99"/>
    <w:rsid w:val="00416ED7"/>
    <w:rsid w:val="00421743"/>
    <w:rsid w:val="00432DFE"/>
    <w:rsid w:val="00441AC1"/>
    <w:rsid w:val="00470CAF"/>
    <w:rsid w:val="004762D3"/>
    <w:rsid w:val="004B5941"/>
    <w:rsid w:val="004B7975"/>
    <w:rsid w:val="004E6228"/>
    <w:rsid w:val="004F1322"/>
    <w:rsid w:val="00512EB8"/>
    <w:rsid w:val="00514C56"/>
    <w:rsid w:val="0052731A"/>
    <w:rsid w:val="00565F0D"/>
    <w:rsid w:val="00585659"/>
    <w:rsid w:val="005B2D94"/>
    <w:rsid w:val="005D0B00"/>
    <w:rsid w:val="005D3994"/>
    <w:rsid w:val="00620F11"/>
    <w:rsid w:val="00630A81"/>
    <w:rsid w:val="00647A45"/>
    <w:rsid w:val="006609DF"/>
    <w:rsid w:val="00671FAB"/>
    <w:rsid w:val="006806DC"/>
    <w:rsid w:val="0068397B"/>
    <w:rsid w:val="00692FCA"/>
    <w:rsid w:val="00693305"/>
    <w:rsid w:val="006A4F47"/>
    <w:rsid w:val="006C7847"/>
    <w:rsid w:val="006D7201"/>
    <w:rsid w:val="006F2B36"/>
    <w:rsid w:val="00714B59"/>
    <w:rsid w:val="00720FC1"/>
    <w:rsid w:val="00762DB8"/>
    <w:rsid w:val="0077687F"/>
    <w:rsid w:val="00781222"/>
    <w:rsid w:val="007D1674"/>
    <w:rsid w:val="007D6C33"/>
    <w:rsid w:val="007E3F47"/>
    <w:rsid w:val="00804B6E"/>
    <w:rsid w:val="00820693"/>
    <w:rsid w:val="0083727D"/>
    <w:rsid w:val="00871F6B"/>
    <w:rsid w:val="00883DB1"/>
    <w:rsid w:val="008B237F"/>
    <w:rsid w:val="008C3A64"/>
    <w:rsid w:val="008D5C2E"/>
    <w:rsid w:val="008E6DD1"/>
    <w:rsid w:val="008F614F"/>
    <w:rsid w:val="00905908"/>
    <w:rsid w:val="00931C62"/>
    <w:rsid w:val="0095696D"/>
    <w:rsid w:val="009874E1"/>
    <w:rsid w:val="009B0AB1"/>
    <w:rsid w:val="009D5C9C"/>
    <w:rsid w:val="009E47D6"/>
    <w:rsid w:val="00A0100A"/>
    <w:rsid w:val="00A01C77"/>
    <w:rsid w:val="00A07F4C"/>
    <w:rsid w:val="00A10566"/>
    <w:rsid w:val="00A23DA7"/>
    <w:rsid w:val="00A412DA"/>
    <w:rsid w:val="00A45479"/>
    <w:rsid w:val="00A655DC"/>
    <w:rsid w:val="00A7659A"/>
    <w:rsid w:val="00AB530B"/>
    <w:rsid w:val="00AC1958"/>
    <w:rsid w:val="00AC5078"/>
    <w:rsid w:val="00AE360D"/>
    <w:rsid w:val="00B06277"/>
    <w:rsid w:val="00B66CB0"/>
    <w:rsid w:val="00B70E61"/>
    <w:rsid w:val="00BB2978"/>
    <w:rsid w:val="00BC2C0E"/>
    <w:rsid w:val="00BE6587"/>
    <w:rsid w:val="00C11076"/>
    <w:rsid w:val="00C13686"/>
    <w:rsid w:val="00C16C3F"/>
    <w:rsid w:val="00C32A0B"/>
    <w:rsid w:val="00C33955"/>
    <w:rsid w:val="00C62CFF"/>
    <w:rsid w:val="00C7288A"/>
    <w:rsid w:val="00C733C1"/>
    <w:rsid w:val="00C90A83"/>
    <w:rsid w:val="00C93AE6"/>
    <w:rsid w:val="00C95002"/>
    <w:rsid w:val="00C97080"/>
    <w:rsid w:val="00CB1C37"/>
    <w:rsid w:val="00CC0E35"/>
    <w:rsid w:val="00CD1DA9"/>
    <w:rsid w:val="00CD33B8"/>
    <w:rsid w:val="00CD39D0"/>
    <w:rsid w:val="00CD4714"/>
    <w:rsid w:val="00D214E4"/>
    <w:rsid w:val="00D3423D"/>
    <w:rsid w:val="00D364FF"/>
    <w:rsid w:val="00D36AFE"/>
    <w:rsid w:val="00D4422D"/>
    <w:rsid w:val="00D4600B"/>
    <w:rsid w:val="00DA70E4"/>
    <w:rsid w:val="00DD6737"/>
    <w:rsid w:val="00E16E2D"/>
    <w:rsid w:val="00E31E55"/>
    <w:rsid w:val="00E33250"/>
    <w:rsid w:val="00E37973"/>
    <w:rsid w:val="00E4595B"/>
    <w:rsid w:val="00E46314"/>
    <w:rsid w:val="00E55B5D"/>
    <w:rsid w:val="00E80A8A"/>
    <w:rsid w:val="00E8278D"/>
    <w:rsid w:val="00EA5321"/>
    <w:rsid w:val="00ED4931"/>
    <w:rsid w:val="00EE4F5F"/>
    <w:rsid w:val="00F03B97"/>
    <w:rsid w:val="00F134F2"/>
    <w:rsid w:val="00F16C67"/>
    <w:rsid w:val="00F320F4"/>
    <w:rsid w:val="00F33E10"/>
    <w:rsid w:val="00F42C25"/>
    <w:rsid w:val="00F7626B"/>
    <w:rsid w:val="00F80ED3"/>
    <w:rsid w:val="00F92BE3"/>
    <w:rsid w:val="00FA4C2F"/>
    <w:rsid w:val="00FD62B3"/>
    <w:rsid w:val="00FD6F3C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A"/>
  </w:style>
  <w:style w:type="paragraph" w:styleId="1">
    <w:name w:val="heading 1"/>
    <w:basedOn w:val="a"/>
    <w:link w:val="10"/>
    <w:uiPriority w:val="9"/>
    <w:qFormat/>
    <w:rsid w:val="00E4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0CA5"/>
    <w:pPr>
      <w:ind w:left="720"/>
      <w:contextualSpacing/>
    </w:pPr>
  </w:style>
  <w:style w:type="table" w:styleId="a4">
    <w:name w:val="Table Grid"/>
    <w:basedOn w:val="a1"/>
    <w:uiPriority w:val="59"/>
    <w:rsid w:val="00C11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566"/>
  </w:style>
  <w:style w:type="paragraph" w:customStyle="1" w:styleId="c1">
    <w:name w:val="c1"/>
    <w:basedOn w:val="a"/>
    <w:rsid w:val="000A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1">
    <w:name w:val="c1 c21"/>
    <w:basedOn w:val="a"/>
    <w:rsid w:val="00FD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3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0A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11"/>
    <w:rsid w:val="00692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2FCA"/>
    <w:pPr>
      <w:widowControl w:val="0"/>
      <w:shd w:val="clear" w:color="auto" w:fill="FFFFFF"/>
      <w:spacing w:after="0" w:line="51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10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5002"/>
  </w:style>
  <w:style w:type="character" w:customStyle="1" w:styleId="c3">
    <w:name w:val="c3"/>
    <w:basedOn w:val="a0"/>
    <w:rsid w:val="00105002"/>
  </w:style>
  <w:style w:type="character" w:customStyle="1" w:styleId="c5">
    <w:name w:val="c5"/>
    <w:basedOn w:val="a0"/>
    <w:rsid w:val="00105002"/>
  </w:style>
  <w:style w:type="paragraph" w:customStyle="1" w:styleId="c10">
    <w:name w:val="c10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37973"/>
  </w:style>
  <w:style w:type="paragraph" w:customStyle="1" w:styleId="c7">
    <w:name w:val="c7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37973"/>
  </w:style>
  <w:style w:type="paragraph" w:customStyle="1" w:styleId="c6">
    <w:name w:val="c6"/>
    <w:basedOn w:val="a"/>
    <w:rsid w:val="00E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37973"/>
  </w:style>
  <w:style w:type="paragraph" w:customStyle="1" w:styleId="c0">
    <w:name w:val="c0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1E55"/>
  </w:style>
  <w:style w:type="paragraph" w:customStyle="1" w:styleId="c18">
    <w:name w:val="c18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1E55"/>
  </w:style>
  <w:style w:type="paragraph" w:customStyle="1" w:styleId="c12">
    <w:name w:val="c12"/>
    <w:basedOn w:val="a"/>
    <w:rsid w:val="00E3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1E55"/>
  </w:style>
  <w:style w:type="character" w:customStyle="1" w:styleId="10">
    <w:name w:val="Заголовок 1 Знак"/>
    <w:basedOn w:val="a0"/>
    <w:link w:val="1"/>
    <w:uiPriority w:val="9"/>
    <w:rsid w:val="00E46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ub-author">
    <w:name w:val="pub-author"/>
    <w:basedOn w:val="a"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631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4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15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3A15B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F7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6D720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72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72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72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720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5">
    <w:name w:val="c15"/>
    <w:basedOn w:val="a0"/>
    <w:rsid w:val="000069D3"/>
  </w:style>
  <w:style w:type="character" w:customStyle="1" w:styleId="c14">
    <w:name w:val="c14"/>
    <w:basedOn w:val="a0"/>
    <w:rsid w:val="000069D3"/>
  </w:style>
  <w:style w:type="character" w:customStyle="1" w:styleId="40">
    <w:name w:val="Заголовок 4 Знак"/>
    <w:basedOn w:val="a0"/>
    <w:link w:val="4"/>
    <w:uiPriority w:val="9"/>
    <w:semiHidden/>
    <w:rsid w:val="00413C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rsid w:val="00683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c16">
    <w:name w:val="c16"/>
    <w:basedOn w:val="a0"/>
    <w:rsid w:val="00A07F4C"/>
  </w:style>
  <w:style w:type="character" w:customStyle="1" w:styleId="c21">
    <w:name w:val="c21"/>
    <w:basedOn w:val="a0"/>
    <w:rsid w:val="00A07F4C"/>
  </w:style>
  <w:style w:type="paragraph" w:customStyle="1" w:styleId="c23">
    <w:name w:val="c23"/>
    <w:basedOn w:val="a"/>
    <w:rsid w:val="00A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7F4C"/>
  </w:style>
  <w:style w:type="paragraph" w:customStyle="1" w:styleId="c25">
    <w:name w:val="c25"/>
    <w:basedOn w:val="a"/>
    <w:rsid w:val="00A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07F4C"/>
  </w:style>
  <w:style w:type="paragraph" w:customStyle="1" w:styleId="poem">
    <w:name w:val="poem"/>
    <w:basedOn w:val="a"/>
    <w:rsid w:val="00C3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2649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829657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9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8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362418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74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91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EE6B4"/>
            <w:right w:val="none" w:sz="0" w:space="0" w:color="auto"/>
          </w:divBdr>
          <w:divsChild>
            <w:div w:id="5027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2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9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9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1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7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0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9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66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7389-1C48-4CB1-AFF6-6AC4E4A6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18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1</cp:lastModifiedBy>
  <cp:revision>42</cp:revision>
  <cp:lastPrinted>2020-07-30T02:54:00Z</cp:lastPrinted>
  <dcterms:created xsi:type="dcterms:W3CDTF">2015-06-18T01:39:00Z</dcterms:created>
  <dcterms:modified xsi:type="dcterms:W3CDTF">2022-03-11T09:53:00Z</dcterms:modified>
</cp:coreProperties>
</file>