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14">
        <w:rPr>
          <w:rFonts w:ascii="Times New Roman" w:hAnsi="Times New Roman" w:cs="Times New Roman"/>
          <w:b/>
          <w:sz w:val="28"/>
          <w:szCs w:val="28"/>
        </w:rPr>
        <w:t>МБДОУ д/</w:t>
      </w:r>
      <w:proofErr w:type="gramStart"/>
      <w:r w:rsidRPr="001A1B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A1B14">
        <w:rPr>
          <w:rFonts w:ascii="Times New Roman" w:hAnsi="Times New Roman" w:cs="Times New Roman"/>
          <w:b/>
          <w:sz w:val="28"/>
          <w:szCs w:val="28"/>
        </w:rPr>
        <w:t xml:space="preserve"> «Звездочка»</w:t>
      </w: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1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="0069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Этикет для малышей</w:t>
      </w:r>
      <w:r w:rsidRPr="001A1B14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2B014A" w:rsidRPr="001A1B14" w:rsidRDefault="00DD6737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Вторая младшая</w:t>
      </w:r>
      <w:r w:rsidR="002B014A"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группа</w:t>
      </w: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BE6587" w:rsidRDefault="00BE6587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</w:p>
    <w:p w:rsidR="00C93AE6" w:rsidRPr="001A1B14" w:rsidRDefault="00C93AE6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</w:rPr>
        <w:t>Воспитатель</w:t>
      </w:r>
    </w:p>
    <w:p w:rsidR="002B014A" w:rsidRPr="001A1B14" w:rsidRDefault="002B014A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1A1B14">
        <w:rPr>
          <w:rFonts w:ascii="Times New Roman" w:eastAsia="Arial" w:hAnsi="Times New Roman" w:cs="Times New Roman"/>
          <w:b/>
          <w:sz w:val="28"/>
          <w:szCs w:val="28"/>
        </w:rPr>
        <w:t>Газенкампф</w:t>
      </w:r>
      <w:proofErr w:type="spellEnd"/>
      <w:r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Т.А.</w:t>
      </w: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1A1B14">
        <w:rPr>
          <w:rFonts w:ascii="Times New Roman" w:eastAsia="Arial" w:hAnsi="Times New Roman" w:cs="Times New Roman"/>
          <w:b/>
          <w:sz w:val="28"/>
          <w:szCs w:val="28"/>
        </w:rPr>
        <w:t>П.Прутской</w:t>
      </w:r>
      <w:proofErr w:type="spellEnd"/>
    </w:p>
    <w:p w:rsidR="000A1EA2" w:rsidRDefault="00333163" w:rsidP="000A1EA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2020-2021</w:t>
      </w:r>
      <w:r w:rsidR="002B014A"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г.</w:t>
      </w:r>
      <w:r w:rsidR="002B014A">
        <w:rPr>
          <w:rFonts w:ascii="Times New Roman" w:eastAsia="Arial" w:hAnsi="Times New Roman" w:cs="Times New Roman"/>
          <w:b/>
          <w:sz w:val="28"/>
          <w:szCs w:val="28"/>
        </w:rPr>
        <w:t>г.</w:t>
      </w:r>
    </w:p>
    <w:p w:rsidR="00BE6587" w:rsidRDefault="00BE6587" w:rsidP="00BE6587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692FCA" w:rsidRPr="00BE6587" w:rsidRDefault="00692FCA" w:rsidP="00692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Нормативно – правовой аспект.</w:t>
      </w:r>
    </w:p>
    <w:p w:rsidR="00692FCA" w:rsidRPr="00BE6587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 xml:space="preserve">    В настоящее время перед педагогами стоит цель, как помочь личности в разностороннем развитии. Это отражено в законе РФ «Об образовании»:  Образование служит решению задач формирования общей культуры личности, ее адаптация в жизни общества…(статья 9, пункт 2); согласно Закону РФ «Об образовании» обеспечить самоопределение личности, создание условий для ее самореализации, формирование гражданина, интегрированного в обществе и направленного на его совершенствование (статья 14, пункт 1.2).</w:t>
      </w:r>
    </w:p>
    <w:p w:rsidR="00692FCA" w:rsidRPr="00BE6587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В «Конвенции о правах ребёнка» статья 29 сказано, что воспитание должно быть направлено на развитие ребенка, его умственных, духовных и физических способностей в полном объеме, т.е. на всестороннее развитие личности ребенка.</w:t>
      </w:r>
    </w:p>
    <w:p w:rsidR="00692FCA" w:rsidRPr="00BE6587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Проект разработан в соответствии: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Федеральный закон «Об основных гар</w:t>
      </w:r>
      <w:r w:rsidR="00BE6587" w:rsidRPr="00BE6587">
        <w:rPr>
          <w:rFonts w:ascii="Times New Roman" w:hAnsi="Times New Roman" w:cs="Times New Roman"/>
          <w:sz w:val="28"/>
          <w:szCs w:val="28"/>
        </w:rPr>
        <w:t xml:space="preserve">антиях ребенка в РФ» №124-ФЗ от </w:t>
      </w:r>
      <w:r w:rsidRPr="00BE6587">
        <w:rPr>
          <w:rFonts w:ascii="Times New Roman" w:hAnsi="Times New Roman" w:cs="Times New Roman"/>
          <w:sz w:val="28"/>
          <w:szCs w:val="28"/>
        </w:rPr>
        <w:t>24.07.98. г.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Областной закон «О защите прав ребенка» №28-03 от 23.10.95.г.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bCs/>
          <w:sz w:val="28"/>
          <w:szCs w:val="28"/>
        </w:rPr>
        <w:t>Концепции духовно-нравственного развития и воспитания личности гражданина России</w:t>
      </w:r>
      <w:r w:rsidRPr="00BE6587">
        <w:rPr>
          <w:rFonts w:ascii="Times New Roman" w:hAnsi="Times New Roman" w:cs="Times New Roman"/>
          <w:sz w:val="28"/>
          <w:szCs w:val="28"/>
        </w:rPr>
        <w:t xml:space="preserve">  (М.: Просвещение, </w:t>
      </w:r>
      <w:smartTag w:uri="urn:schemas-microsoft-com:office:smarttags" w:element="metricconverter">
        <w:smartTagPr>
          <w:attr w:name="ProductID" w:val="2009 г"/>
        </w:smartTagPr>
        <w:r w:rsidRPr="00BE658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E6587">
        <w:rPr>
          <w:rFonts w:ascii="Times New Roman" w:hAnsi="Times New Roman" w:cs="Times New Roman"/>
          <w:sz w:val="28"/>
          <w:szCs w:val="28"/>
        </w:rPr>
        <w:t>., 23 с.)</w:t>
      </w:r>
    </w:p>
    <w:p w:rsidR="00692FCA" w:rsidRDefault="00692FCA" w:rsidP="000A1EA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92FCA" w:rsidRPr="0052731A" w:rsidRDefault="002B014A" w:rsidP="0033316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2731A">
        <w:rPr>
          <w:rFonts w:ascii="Times New Roman" w:eastAsia="Arial" w:hAnsi="Times New Roman" w:cs="Times New Roman"/>
          <w:b/>
          <w:sz w:val="28"/>
          <w:szCs w:val="28"/>
        </w:rPr>
        <w:t xml:space="preserve">Актуальность 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Воспитание этических норм поведения у ребенка – нравственная проблема, имеющая социальную значимость. На развитие у детей представлений о морали одновременно оказывают влияние семья, детский сад, окружающая действительность.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последнее время необычайно возрос интерес к проблемам формирования культуры поведения. Неумение грамотно использовать правила речевого этикета создает человеку определенную репутацию, которая усложняет его отношения с людьми, мешает в жизни.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 xml:space="preserve">  Поэтому с детства следует формировать у детей этические нормы поведения.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lastRenderedPageBreak/>
        <w:t>Эта проблема особенно актуальна в наши дни, когда, с одной стороны, наблюдается снижение уровня культуры общения, поведения вследствие многих причин, а с другой – общество идет вперед, предъявляя новые требования к личности – наличие образования и культуры.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настоящее время центральным направлением в педагогике является личностно-ориентированный подход к каждому ребенку.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Важна и социально-психологическая атмосфера детского коллектива. Она должна создавать оптимальные условия для развития дошкольника: порождать чувство психологической защищённости, удовлетворять потребность ребёнка в эмоциональном контакте, быть значимым для других людей.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Вопросы нравственного воспитания, совершенствования ребенка волновали общество всегда и во все времена. По мнению многих педагогов (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, А.В.Запорожец;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Я.З.Неверович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 и др.) периодом зарождения и формирования этических инстанций, норм нравственности и морали является именно дошкольный возраст. По мнению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, положительный психологический и педагогический потенциал детского коллектива не может сложиться сам, стихийно. Нужна "окружающая ребёнка атмосфера" социальной мысли, внешнее педагогическое влияние. 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наше время острого дефицита культуры общения, доброты и внимания друг к другу педагоги испытывают трудности в вопросах  профилактики таких негативных проявлений детей как грубость, эмоциональная глухота.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Основных направлениях  реформы  общеобразовательной  школы подчеркивается значение нравственного воспитания в становлении  нового человека, указывается на необходимость формировать высокую «воспитанность  и культуру поведения детей и подростков».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Минобрнауки России утверждены и введены в действие ФГОС к структуре основной общеобразовательной программы дошкольного образования.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Ее содержание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деятельности, приобщение к элементарным общепринятым нормам и правилам взаимоотношения со сверстниками и взрослыми.</w:t>
      </w:r>
    </w:p>
    <w:p w:rsid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lastRenderedPageBreak/>
        <w:t>Задача современного ДОУ состоит в том, чтобы из его стен вышли воспитанники не только с определенным запасом знаний, умений и навыков, но и люди самостоятельные, обладающие определенным набором нравственных качеств, необходимых для дальнейшей жизни. Важно формировать у дошкольников умение строить взаимоотношения с окружающими на основе сотрудничества и взаимопонимания, готовность принять их привычки, обычаи, взгляды.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Решение этой задачи необходимо начинать с первых дней жизни ребенка.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Наблюдая за детьми, я  обратила  внимание на  то,  что  они  часто  не  придерживаются  правил  поведения  или  делают одинаковые «ошибки» в результате незнания этих правил.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Такое положение побудило меня разработать  проект: «Этикет для малышей»,  который станет  начальным  этапом  в формировании социально-личностного развития детей.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Большую роль в успешном социально-личностном развитии дошкольников играет совместная работа воспитателей с семьей. Воспитатели формируют у детей представления о социальном мире, о самом себе, окружающих людях, воспитывают социальные чувства, активную жизненную позицию, родители в свою очередь придерживаются этих правил.    Выработать единую систему требований в группе и в семье то, что мы заложим в душу ребёнка сейчас, позволит детям осознать значимость   собственной личности и других людей.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 xml:space="preserve">Воспитание нравственности начинается с колыбели. Когда мама улыбается ребёнку, радуется ему – это уже воспитание самой глубокой нравственности, его дружеского отношения к миру. Далее детский сад, потом школа. Необходимо терпеливо и доброжелательно обучать его правилам культурного поведения, объяснять разумность и необходимость их соблюдения, приучать радоваться своим хорошим поступкам и огорчаться </w:t>
      </w:r>
      <w:proofErr w:type="gramStart"/>
      <w:r w:rsidRPr="005273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731A">
        <w:rPr>
          <w:rFonts w:ascii="Times New Roman" w:hAnsi="Times New Roman" w:cs="Times New Roman"/>
          <w:sz w:val="28"/>
          <w:szCs w:val="28"/>
        </w:rPr>
        <w:t xml:space="preserve"> - за неправильных.  </w:t>
      </w:r>
    </w:p>
    <w:p w:rsidR="00333163" w:rsidRPr="0052731A" w:rsidRDefault="00333163" w:rsidP="005273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31A">
        <w:rPr>
          <w:rFonts w:ascii="Times New Roman" w:hAnsi="Times New Roman" w:cs="Times New Roman"/>
          <w:sz w:val="28"/>
          <w:szCs w:val="28"/>
          <w:lang w:eastAsia="ru-RU"/>
        </w:rPr>
        <w:t xml:space="preserve">Этикет </w:t>
      </w:r>
      <w:proofErr w:type="gramStart"/>
      <w:r w:rsidRPr="0052731A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52731A">
        <w:rPr>
          <w:rFonts w:ascii="Times New Roman" w:hAnsi="Times New Roman" w:cs="Times New Roman"/>
          <w:sz w:val="28"/>
          <w:szCs w:val="28"/>
          <w:lang w:eastAsia="ru-RU"/>
        </w:rPr>
        <w:t>то правила, нормы поведения человека в обществе. Нормы поведения помогают нам взаимодействовать с людьми и уверенно чувствовать себя в различных ситуациях. Этические нормы и правила, усвоенные с детства, становятся полезной привычкой. Доброжелательная атмосфера группы способствует успешной адаптации детей в новом коллективе.</w:t>
      </w:r>
    </w:p>
    <w:p w:rsidR="00421743" w:rsidRPr="005D0B00" w:rsidRDefault="002B014A" w:rsidP="00333163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</w:t>
      </w:r>
      <w:r w:rsidR="005D0B00">
        <w:rPr>
          <w:rFonts w:ascii="Times New Roman" w:eastAsia="Arial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06277" w:rsidRDefault="00B06277" w:rsidP="00B0627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Тип проекта.</w:t>
      </w:r>
    </w:p>
    <w:p w:rsidR="00333163" w:rsidRPr="0052731A" w:rsidRDefault="002C3719" w:rsidP="00333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33163" w:rsidRPr="0052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практико-ориентированный.</w:t>
      </w:r>
    </w:p>
    <w:p w:rsidR="002C3719" w:rsidRDefault="002C3719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-долгосрочный;</w:t>
      </w:r>
    </w:p>
    <w:p w:rsidR="002C3719" w:rsidRDefault="002C3719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групповой.</w:t>
      </w:r>
    </w:p>
    <w:p w:rsidR="00B06277" w:rsidRDefault="00120CA5" w:rsidP="00B0627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Методы.</w:t>
      </w:r>
    </w:p>
    <w:p w:rsidR="00120CA5" w:rsidRPr="00120CA5" w:rsidRDefault="00120CA5" w:rsidP="005273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Беседы, НОД, рассматривание иллюстраций, пальчиковая </w:t>
      </w:r>
      <w:r w:rsidR="005D0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гимнастика, дидактические игры, </w:t>
      </w:r>
      <w:r w:rsidRPr="001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наглядного материала, использование художественного слова, музыкальных произведений, создание игровых и проблемных ситуаций, обсуждение результатов.</w:t>
      </w:r>
    </w:p>
    <w:p w:rsidR="00120CA5" w:rsidRDefault="00120CA5" w:rsidP="00B0627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проекта.</w:t>
      </w:r>
    </w:p>
    <w:p w:rsidR="00120CA5" w:rsidRDefault="00120CA5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воспитатель группы;</w:t>
      </w:r>
    </w:p>
    <w:p w:rsidR="00120CA5" w:rsidRDefault="00120CA5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</w:t>
      </w:r>
      <w:r w:rsidR="000A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младшей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группы;</w:t>
      </w:r>
    </w:p>
    <w:p w:rsidR="00120CA5" w:rsidRDefault="00120CA5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-родители.</w:t>
      </w:r>
    </w:p>
    <w:p w:rsidR="00C7288A" w:rsidRPr="00C7288A" w:rsidRDefault="00C7288A" w:rsidP="00C7288A">
      <w:pPr>
        <w:pStyle w:val="a3"/>
        <w:tabs>
          <w:tab w:val="left" w:pos="426"/>
        </w:tabs>
        <w:spacing w:line="240" w:lineRule="auto"/>
        <w:ind w:left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</w:p>
    <w:p w:rsidR="00333163" w:rsidRPr="0052731A" w:rsidRDefault="00EA5321" w:rsidP="00120CA5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1A">
        <w:rPr>
          <w:rFonts w:ascii="Times New Roman" w:hAnsi="Times New Roman" w:cs="Times New Roman"/>
          <w:sz w:val="28"/>
          <w:szCs w:val="28"/>
        </w:rPr>
        <w:t xml:space="preserve"> Развитие представлений у детей дошкольного возраста о нормах и правилах поведения, принятых в обществе.</w:t>
      </w:r>
    </w:p>
    <w:p w:rsidR="00B06277" w:rsidRDefault="00C7288A" w:rsidP="00120CA5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C7288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321" w:rsidRPr="00283150" w:rsidRDefault="00283150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 элементарным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 этикета.</w:t>
      </w:r>
    </w:p>
    <w:p w:rsidR="00EA5321" w:rsidRPr="00283150" w:rsidRDefault="00EA5321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Способствовать освоению норм и правил в жизни общества, группы детского сада.</w:t>
      </w:r>
    </w:p>
    <w:p w:rsidR="00EA5321" w:rsidRPr="00283150" w:rsidRDefault="00EA5321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Воспитывать положительное отношение к окружающим, терпимость (толерантность) к детям и взрослым; уважение к чувствам, мнениям, желаниям, взглядам других людей.</w:t>
      </w:r>
    </w:p>
    <w:p w:rsidR="00283150" w:rsidRDefault="00EA5321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Развивать коммуникативные умения и социальные навыки.</w:t>
      </w:r>
    </w:p>
    <w:p w:rsidR="00283150" w:rsidRPr="00283150" w:rsidRDefault="00283150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культуру взаимоотношений: быть </w:t>
      </w:r>
    </w:p>
    <w:p w:rsidR="00283150" w:rsidRDefault="00283150" w:rsidP="0028315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доброжелательными, вежливыми.</w:t>
      </w:r>
    </w:p>
    <w:p w:rsidR="00283150" w:rsidRPr="00283150" w:rsidRDefault="00283150" w:rsidP="00C970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культурно-гигиенические навыки.</w:t>
      </w:r>
    </w:p>
    <w:p w:rsidR="00283150" w:rsidRDefault="00283150" w:rsidP="00C970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опрятность.</w:t>
      </w:r>
    </w:p>
    <w:p w:rsidR="00283150" w:rsidRPr="00283150" w:rsidRDefault="00283150" w:rsidP="00C970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культуру поведения за столом.</w:t>
      </w:r>
      <w:r w:rsidRPr="00283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321" w:rsidRPr="00283150" w:rsidRDefault="00EA5321" w:rsidP="0028315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E4F5F" w:rsidRPr="00283150" w:rsidRDefault="00EE4F5F" w:rsidP="0028315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5D0B00" w:rsidRDefault="005D0B00" w:rsidP="005D0B00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Обеспечение.</w:t>
      </w:r>
    </w:p>
    <w:p w:rsidR="005D0B00" w:rsidRDefault="005D0B00" w:rsidP="005D0B00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Методическое.</w:t>
      </w:r>
    </w:p>
    <w:p w:rsidR="00EA5321" w:rsidRPr="00283150" w:rsidRDefault="005D0B00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5D0B00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EA5321" w:rsidRPr="00EA5321">
        <w:rPr>
          <w:color w:val="FF0000"/>
        </w:rPr>
        <w:t xml:space="preserve"> 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Буре Р.С., Островская Л.Ф. «Воспитатель и дети» М. Просвещение </w:t>
      </w:r>
      <w:smartTag w:uri="urn:schemas-microsoft-com:office:smarttags" w:element="metricconverter">
        <w:smartTagPr>
          <w:attr w:name="ProductID" w:val="1985 г"/>
        </w:smartTagPr>
        <w:r w:rsidR="00EA5321" w:rsidRPr="00283150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="00EA5321"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 С.В.  «Воспитание  культуры  поведения  у  детей  дошкольного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   возраста» М. Просвещение </w:t>
      </w:r>
      <w:smartTag w:uri="urn:schemas-microsoft-com:office:smarttags" w:element="metricconverter">
        <w:smartTagPr>
          <w:attr w:name="ProductID" w:val="1986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1986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3. Островская «Поведение – результат воспитания» Д/в №5 – </w:t>
      </w:r>
      <w:smartTag w:uri="urn:schemas-microsoft-com:office:smarttags" w:element="metricconverter">
        <w:smartTagPr>
          <w:attr w:name="ProductID" w:val="77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77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Ядэшко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>, Сохина «Дошкольная педагогика»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5. Ерофеева Т. «Усвоение дошкольниками правил поведения с товарищами»  Д/в  №10-</w:t>
      </w:r>
      <w:smartTag w:uri="urn:schemas-microsoft-com:office:smarttags" w:element="metricconverter">
        <w:smartTagPr>
          <w:attr w:name="ProductID" w:val="80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80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6. Островская Л.Ф. «Азы воспитанности» Д/в 8-</w:t>
      </w:r>
      <w:smartTag w:uri="urn:schemas-microsoft-com:office:smarttags" w:element="metricconverter">
        <w:smartTagPr>
          <w:attr w:name="ProductID" w:val="85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85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7.  «Ваш ребенок воспитан?» Д/в №10-</w:t>
      </w:r>
      <w:smartTag w:uri="urn:schemas-microsoft-com:office:smarttags" w:element="metricconverter">
        <w:smartTagPr>
          <w:attr w:name="ProductID" w:val="86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86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8. «Воспитывать тактичного собеседника» Д/в №8-</w:t>
      </w:r>
      <w:smartTag w:uri="urn:schemas-microsoft-com:office:smarttags" w:element="metricconverter">
        <w:smartTagPr>
          <w:attr w:name="ProductID" w:val="85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85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9. «Беседы на этические темы» Д/в №4-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10. «Ребенок и сверстники» Д/в №9-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11. Зернова «Воспитание любви и уважения к книге» Д/в №6-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Гелло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В. «Учите беречь книгу» Д/в №1-</w:t>
      </w:r>
      <w:smartTag w:uri="urn:schemas-microsoft-com:office:smarttags" w:element="metricconverter">
        <w:smartTagPr>
          <w:attr w:name="ProductID" w:val="76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76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13. «Речевой этикет и вежливость» Д/в №4-</w:t>
      </w:r>
      <w:smartTag w:uri="urn:schemas-microsoft-com:office:smarttags" w:element="metricconverter">
        <w:smartTagPr>
          <w:attr w:name="ProductID" w:val="90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90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14. Иванова «Воспитание культуры речи» Д/в №12-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«Воспитание культуры поведения» Д/в №11-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16. Юдина «Уроки вежливости» Д/в №4-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Рычашкова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«Упражнения по закреплению культуры поведения» Д/в №3-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Портянкина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 «Примерное  планирование  работы  по  воспитанию  культуры  поведения» Д/в №1-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19. Марковская «Уголок живой природы в д/с» Д/в №5-91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20.  Яковенко  Т., 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Ходонецких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 З.  «О  воспитании  </w:t>
      </w:r>
      <w:proofErr w:type="gramStart"/>
      <w:r w:rsidRPr="00283150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proofErr w:type="gramEnd"/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   навыков» Д/в №8-</w:t>
      </w:r>
      <w:smartTag w:uri="urn:schemas-microsoft-com:office:smarttags" w:element="metricconverter">
        <w:smartTagPr>
          <w:attr w:name="ProductID" w:val="7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79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С. «Об опрятности и аккуратности» Д/в №9-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22. http://www.etikets.ru</w:t>
      </w:r>
    </w:p>
    <w:p w:rsidR="005D0B00" w:rsidRDefault="005D0B00" w:rsidP="005D0B00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Материально-техническое.</w:t>
      </w:r>
    </w:p>
    <w:p w:rsidR="00EE4F5F" w:rsidRPr="00EE4F5F" w:rsidRDefault="00283150" w:rsidP="00C97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Художественная литература</w:t>
      </w:r>
    </w:p>
    <w:p w:rsidR="00EE4F5F" w:rsidRPr="00EE4F5F" w:rsidRDefault="00EE4F5F" w:rsidP="00C97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</w:p>
    <w:p w:rsidR="005D0B00" w:rsidRDefault="00EE4F5F" w:rsidP="00C97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EE4F5F" w:rsidRDefault="00EE4F5F" w:rsidP="00E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5F" w:rsidRDefault="00EE4F5F" w:rsidP="00EE4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результат.</w:t>
      </w:r>
    </w:p>
    <w:p w:rsidR="00EA5321" w:rsidRPr="00283150" w:rsidRDefault="00EA5321" w:rsidP="00C970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Знают основные правила этикета;</w:t>
      </w:r>
    </w:p>
    <w:p w:rsidR="00EA5321" w:rsidRPr="00283150" w:rsidRDefault="00EA5321" w:rsidP="00C970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Осознают  разумность, и необходимость соблюдения правил поведения принятых в обществе;</w:t>
      </w:r>
    </w:p>
    <w:p w:rsidR="00283150" w:rsidRDefault="00EA5321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Владеют культурно-гигиеническими навыками; </w:t>
      </w:r>
    </w:p>
    <w:p w:rsidR="00283150" w:rsidRPr="00283150" w:rsidRDefault="00EA5321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Умеют общаться с взрослыми и со сверстниками, соблюдая     правила этикета.</w:t>
      </w:r>
      <w:r w:rsidR="00283150"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50" w:rsidRPr="00283150" w:rsidRDefault="00283150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вежливо общаться со сверстниками, родителями, взрослыми.</w:t>
      </w:r>
    </w:p>
    <w:p w:rsidR="00283150" w:rsidRPr="00283150" w:rsidRDefault="00283150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самообслуживания.</w:t>
      </w:r>
    </w:p>
    <w:p w:rsidR="00283150" w:rsidRPr="00283150" w:rsidRDefault="00283150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соблюдают элементарные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за столом.</w:t>
      </w:r>
    </w:p>
    <w:p w:rsidR="002D6205" w:rsidRPr="002D6205" w:rsidRDefault="002D6205" w:rsidP="002D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5F" w:rsidRPr="00EE4F5F" w:rsidRDefault="00EE4F5F" w:rsidP="00EE4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88A" w:rsidRDefault="00C7288A" w:rsidP="00C7288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проекта.</w:t>
      </w:r>
    </w:p>
    <w:p w:rsidR="00C7288A" w:rsidRDefault="00333163" w:rsidP="00C7288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2020 года по май 2021</w:t>
      </w:r>
      <w:r w:rsidR="00C7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288A" w:rsidRPr="009C340B" w:rsidRDefault="00C7288A" w:rsidP="00C7288A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9C340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Этапы реализации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9"/>
        <w:gridCol w:w="3170"/>
        <w:gridCol w:w="3154"/>
      </w:tblGrid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br/>
              <w:t> Этапы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Деятельность участников проекта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Ценностно - ориентировочный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1.Сбор и анализ информации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2.Анализ, совершенствование материально-технической базы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3.Подбор и изучение литературы по вопросам проектной деятельности.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4.Изучение передового педагогического опыта работы.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5.Подбор методов педагогической диагностики воспитанников.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6.Анализ результатов педагогической диагностики.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Уточнение имеющейся информации, обсуждение задания, осознание мотива и цели деятельности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Конструктивный: планирование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2B3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1.Составить перспективный тематический план 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2.Согласно задачам и содержанию определить формы организации: традиционные и нетрадиционные.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3.Подобрать согласно задачам дидактические игры, игровые упражнения, тренинги и оформить их в виде картотек.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Формирование задач, накопление информации, составление плана. Выбор и обоснование критерия успеха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Принятие решений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1.Развитие творческих способностей детей через продуктивные виды деятельности.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2.Развитие у детей таких качеств, как самостоятельность, инициативность, творческая активность; снижение напряженности, скованности, закомплексованности.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4.Проведение педагогической диагностики через наблюдения, игру.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5.Разработка и реализация циклов игр-занятий в рамках проектной деятельности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6.Формы организации 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детской деятельности: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а) традиционные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б) нетрадиционные)</w:t>
            </w:r>
            <w:proofErr w:type="gramEnd"/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7.Методические приемы:</w:t>
            </w:r>
          </w:p>
          <w:p w:rsidR="00C7288A" w:rsidRPr="009C340B" w:rsidRDefault="00C7288A" w:rsidP="00FD62B3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="00FD62B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)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тение художественной литературы, заучивание.</w:t>
            </w:r>
          </w:p>
          <w:p w:rsidR="00C7288A" w:rsidRPr="009C340B" w:rsidRDefault="00C7288A" w:rsidP="00FD62B3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8.Вовлечение родителей в проектную деятельность.</w:t>
            </w:r>
          </w:p>
          <w:p w:rsidR="00C7288A" w:rsidRPr="009C340B" w:rsidRDefault="00C7288A" w:rsidP="00333163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9.Подготовка консультативного материала для родителей.</w:t>
            </w:r>
          </w:p>
          <w:p w:rsidR="00C7288A" w:rsidRPr="009C340B" w:rsidRDefault="00333163" w:rsidP="00333163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10.Оформление коллажей с </w:t>
            </w:r>
            <w:r w:rsidR="00C7288A"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привлечением родителей.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11.Участие родителей в мероприятиях в рамках проекта.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Работа с информацией. Синтез и анализ идей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333163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3316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сентября 2020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года по </w:t>
            </w:r>
            <w:r w:rsidR="0033316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май 2021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над проектом, его оформление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Оценочно-рефлексивный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Анализ выполнения проекта, вклада каждого участника в работу, достигнутых результатов (успехов и неудач)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 в коллективном анализе проекта и самооценке деятельности.  Учет критических замечаний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Презентативный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FD62B3">
            <w:pPr>
              <w:spacing w:before="100" w:after="1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1.Обобщить опыт работы и оформить в виде папки. 2.Презентация профессиональной деятельности через представление образовательного проекта.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Подготовка продукта деятельности к презентации.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Защита проекта перед зрителями (экспертами)</w:t>
            </w:r>
          </w:p>
        </w:tc>
      </w:tr>
    </w:tbl>
    <w:p w:rsidR="00C7288A" w:rsidRDefault="00C7288A" w:rsidP="00C7288A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340B">
        <w:rPr>
          <w:rFonts w:ascii="Times New Roman" w:eastAsia="Arial" w:hAnsi="Times New Roman" w:cs="Times New Roman"/>
          <w:b/>
          <w:sz w:val="28"/>
          <w:szCs w:val="28"/>
        </w:rPr>
        <w:t>Рес</w:t>
      </w:r>
      <w:r>
        <w:rPr>
          <w:rFonts w:ascii="Times New Roman" w:eastAsia="Arial" w:hAnsi="Times New Roman" w:cs="Times New Roman"/>
          <w:b/>
          <w:sz w:val="28"/>
          <w:szCs w:val="28"/>
        </w:rPr>
        <w:t>урсы обеспечения проекта.</w:t>
      </w:r>
    </w:p>
    <w:p w:rsidR="00C7288A" w:rsidRDefault="00C7288A" w:rsidP="00C97080">
      <w:pPr>
        <w:pStyle w:val="a3"/>
        <w:numPr>
          <w:ilvl w:val="0"/>
          <w:numId w:val="1"/>
        </w:numPr>
        <w:spacing w:before="100" w:after="10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Человечес</w:t>
      </w:r>
      <w:r w:rsidR="002C3719">
        <w:rPr>
          <w:rFonts w:ascii="Times New Roman" w:eastAsia="Arial" w:hAnsi="Times New Roman" w:cs="Times New Roman"/>
          <w:sz w:val="28"/>
          <w:szCs w:val="28"/>
        </w:rPr>
        <w:t xml:space="preserve">кие условия </w:t>
      </w:r>
      <w:proofErr w:type="gramStart"/>
      <w:r w:rsidR="002C3719">
        <w:rPr>
          <w:rFonts w:ascii="Times New Roman" w:eastAsia="Arial" w:hAnsi="Times New Roman" w:cs="Times New Roman"/>
          <w:sz w:val="28"/>
          <w:szCs w:val="28"/>
        </w:rPr>
        <w:t xml:space="preserve">( </w:t>
      </w:r>
      <w:proofErr w:type="gramEnd"/>
      <w:r w:rsidR="002C3719">
        <w:rPr>
          <w:rFonts w:ascii="Times New Roman" w:eastAsia="Arial" w:hAnsi="Times New Roman" w:cs="Times New Roman"/>
          <w:sz w:val="28"/>
          <w:szCs w:val="28"/>
        </w:rPr>
        <w:t xml:space="preserve">дети в возрасте </w:t>
      </w:r>
      <w:r w:rsidR="00FD62B3">
        <w:rPr>
          <w:rFonts w:ascii="Times New Roman" w:eastAsia="Arial" w:hAnsi="Times New Roman" w:cs="Times New Roman"/>
          <w:sz w:val="28"/>
          <w:szCs w:val="28"/>
        </w:rPr>
        <w:t>3-4</w:t>
      </w:r>
      <w:r>
        <w:rPr>
          <w:rFonts w:ascii="Times New Roman" w:eastAsia="Arial" w:hAnsi="Times New Roman" w:cs="Times New Roman"/>
          <w:sz w:val="28"/>
          <w:szCs w:val="28"/>
        </w:rPr>
        <w:t xml:space="preserve"> лет, воспитатель группы, родители детей).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организационных условий (разработке содержания, методов, подходов и приемов работы с содержанием и т.д.).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информационных  условий (сбор, обработка методической литературы; анализ информации, нужной для реализации проекта; работа с интернет ресурсами).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мотивационных  условий (сюрпризные моменты).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научно - методических  условий  (проведение непосредственной образовательной деятельности).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рефлексивного  пространства (создание выставок, видео презентации, прослушивание аудиозаписи музыки).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материально-технических условий (наличие материала и оборудования)</w:t>
      </w:r>
    </w:p>
    <w:p w:rsidR="00C7288A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 xml:space="preserve">Наличие у преподавателя педагогических компетенций (владение воспитателем технологиями личностно-ориентированного обучения и воспитания, проектной методикой, групповыми и индивидуальными формами работы, владение знаниями психологии и возрастных особенностей учащихся). </w:t>
      </w:r>
    </w:p>
    <w:p w:rsidR="002316A5" w:rsidRPr="005372E0" w:rsidRDefault="002316A5" w:rsidP="002316A5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72E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План реализации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8"/>
        <w:gridCol w:w="3149"/>
        <w:gridCol w:w="3176"/>
      </w:tblGrid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Ведущая деятельность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Опыты, эксперименты, исследовательская деятельность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0167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Игровые упражнения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Моем руки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Мы уже большие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Расскажем Незнайке, как правильно кушать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Покажем зайке, как правильно умываться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Научим куклу Машу сервировке стола к обеду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Застегни-растегни</w:t>
            </w:r>
            <w:proofErr w:type="spellEnd"/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Научим куклу Катю раздеваться после прогулки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Замечание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На дне рождения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Обращение к взрослому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Комплименты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00167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Дидактические игры </w:t>
            </w:r>
            <w:r w:rsidRPr="00FA4C2F">
              <w:rPr>
                <w:rFonts w:ascii="Times New Roman" w:hAnsi="Times New Roman"/>
                <w:sz w:val="28"/>
                <w:szCs w:val="28"/>
                <w:u w:val="single"/>
              </w:rPr>
              <w:t>–</w:t>
            </w:r>
            <w:proofErr w:type="gramStart"/>
            <w:r w:rsidRPr="00FA4C2F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proofErr w:type="gram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оскажи словечко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Вежливая просьба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Что сначала, что потом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00167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sz w:val="28"/>
                <w:szCs w:val="28"/>
              </w:rPr>
            </w:pPr>
          </w:p>
          <w:p w:rsidR="00200167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Сюжетно-ролевые игры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Семья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Больница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Парикмахерская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В гостях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Мы едем в транспорте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00167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9" w:hanging="409"/>
              <w:rPr>
                <w:rFonts w:ascii="Times New Roman" w:hAnsi="Times New Roman"/>
                <w:sz w:val="28"/>
                <w:szCs w:val="28"/>
              </w:rPr>
            </w:pPr>
          </w:p>
          <w:p w:rsidR="002316A5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Пальчиковые игры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Братцы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Семья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Строим дом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Здравствуй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С добрым утром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Деток в гости пригласим, пирожками угостим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Мы капусту рубим…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Апельсин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Птенчики в гнезде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и т. д.</w:t>
            </w:r>
            <w:proofErr w:type="gramEnd"/>
          </w:p>
          <w:p w:rsidR="00FA4C2F" w:rsidRPr="005372E0" w:rsidRDefault="00FA4C2F" w:rsidP="000048C5">
            <w:pPr>
              <w:spacing w:before="100" w:after="1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Интеграция различных видов деятельности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Игровая задача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Совместное создание</w:t>
            </w:r>
            <w:r w:rsidR="00FD62B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 родителями и детьми коллажей.</w:t>
            </w:r>
          </w:p>
          <w:p w:rsidR="00FD62B3" w:rsidRPr="005372E0" w:rsidRDefault="002316A5" w:rsidP="00FD62B3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До чего же хороши вежливые малыши!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Ю. Кушак,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Давайте </w:t>
            </w:r>
            <w:proofErr w:type="gram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хорошему</w:t>
            </w:r>
            <w:proofErr w:type="gram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вместе учиться!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В. Степанов,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Я мою руки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Яснов</w:t>
            </w:r>
            <w:proofErr w:type="spell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Я сам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Р. Юдина,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Девочка чумазая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Барто</w:t>
            </w:r>
            <w:proofErr w:type="spell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Федорино</w:t>
            </w:r>
            <w:proofErr w:type="spell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горе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Мойдодыр</w:t>
            </w:r>
            <w:proofErr w:type="spellEnd"/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К. Чуковский;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Научу обуваться и братца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Посидим в тишине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Э. Благинина;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Маша и 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Ойка</w:t>
            </w:r>
            <w:proofErr w:type="spellEnd"/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Когда можно плакать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Прокофьева, 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Митя </w:t>
            </w:r>
            <w:proofErr w:type="gramStart"/>
            <w:r w:rsidRPr="00FA4C2F">
              <w:rPr>
                <w:rFonts w:ascii="Times New Roman" w:hAnsi="Times New Roman"/>
                <w:sz w:val="28"/>
                <w:szCs w:val="28"/>
              </w:rPr>
              <w:t>–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ам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Жадина</w:t>
            </w:r>
            <w:r w:rsidRPr="00FA4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Э. </w:t>
            </w:r>
            <w:proofErr w:type="spellStart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Мошковская</w:t>
            </w:r>
            <w:proofErr w:type="spellEnd"/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4C2F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  <w:t>Рассматривание различных предметов</w:t>
            </w: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(овощей, фруктов, деревьев, цветов и др.), произведений книжной графики, иллюстраций, произведений искусства</w:t>
            </w:r>
            <w:proofErr w:type="gramEnd"/>
          </w:p>
          <w:p w:rsidR="00200167" w:rsidRPr="00FA4C2F" w:rsidRDefault="00200167" w:rsidP="0020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Наблюдение за трудом няни: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моет пол; моет посуду.</w:t>
            </w:r>
          </w:p>
          <w:p w:rsidR="00200167" w:rsidRPr="00BB2978" w:rsidRDefault="00200167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Наблюдение за трудом дворника.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Игровые упражнения, подвижные дидактические игры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Музыкально-художественная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Слушание, исполнение, экспериментирование,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импровизация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Безопасность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Интеграция разных видов деятельности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действия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Беседа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Интеграция разных видов деятельности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Индивидуальные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с воспитателем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со сверстниками игры</w:t>
            </w:r>
          </w:p>
          <w:p w:rsidR="002316A5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потешек в режимных моментах (во время умывания, перед обедом и т. д.).</w:t>
            </w:r>
          </w:p>
        </w:tc>
      </w:tr>
    </w:tbl>
    <w:p w:rsidR="00FA4C2F" w:rsidRDefault="00FA4C2F" w:rsidP="00EA5321">
      <w:pPr>
        <w:shd w:val="clear" w:color="auto" w:fill="FFFFFF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A4C2F" w:rsidRDefault="00FA4C2F" w:rsidP="00EA5321">
      <w:pPr>
        <w:shd w:val="clear" w:color="auto" w:fill="FFFFFF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A4C2F" w:rsidRDefault="002316A5" w:rsidP="00EA5321">
      <w:pPr>
        <w:shd w:val="clear" w:color="auto" w:fill="FFFFFF"/>
        <w:rPr>
          <w:color w:val="FF0000"/>
        </w:rPr>
      </w:pPr>
      <w:r w:rsidRPr="005372E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Формы взаимодействия с семьей:</w:t>
      </w:r>
      <w:r w:rsidRPr="005372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анкетирование, рекомендации</w:t>
      </w: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72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372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беседы, оформление информационных стендов, мастер классы.</w:t>
      </w:r>
      <w:r w:rsidR="00EA5321" w:rsidRPr="00EA5321">
        <w:rPr>
          <w:color w:val="FF0000"/>
        </w:rPr>
        <w:t xml:space="preserve"> </w:t>
      </w:r>
    </w:p>
    <w:p w:rsidR="00EA5321" w:rsidRDefault="00EA5321" w:rsidP="00EA532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A4C2F">
        <w:rPr>
          <w:rFonts w:ascii="Times New Roman" w:hAnsi="Times New Roman" w:cs="Times New Roman"/>
          <w:sz w:val="28"/>
          <w:szCs w:val="28"/>
        </w:rPr>
        <w:t>Консультации для родителей по темам:</w:t>
      </w:r>
    </w:p>
    <w:p w:rsidR="00FA4C2F" w:rsidRDefault="00FA4C2F" w:rsidP="00C97080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«Обучение дошкольников правилам семейного этикета»</w:t>
      </w:r>
    </w:p>
    <w:p w:rsidR="00FA4C2F" w:rsidRDefault="00FA4C2F" w:rsidP="00C97080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«Этикет за столом у детей»</w:t>
      </w:r>
    </w:p>
    <w:p w:rsidR="00FA4C2F" w:rsidRPr="00FA4C2F" w:rsidRDefault="00FA4C2F" w:rsidP="00C97080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36"/>
          <w:szCs w:val="28"/>
        </w:rPr>
      </w:pPr>
      <w:r w:rsidRPr="00FA4C2F">
        <w:rPr>
          <w:rFonts w:ascii="Times New Roman" w:hAnsi="Times New Roman" w:cs="Times New Roman"/>
          <w:sz w:val="28"/>
        </w:rPr>
        <w:t>«Как привить ребенку культурно</w:t>
      </w:r>
      <w:r>
        <w:rPr>
          <w:rFonts w:ascii="Times New Roman" w:hAnsi="Times New Roman" w:cs="Times New Roman"/>
          <w:sz w:val="28"/>
        </w:rPr>
        <w:t>-</w:t>
      </w:r>
      <w:r w:rsidRPr="00FA4C2F">
        <w:rPr>
          <w:rFonts w:ascii="Times New Roman" w:hAnsi="Times New Roman" w:cs="Times New Roman"/>
          <w:sz w:val="28"/>
        </w:rPr>
        <w:t>гигиенические навыки».</w:t>
      </w:r>
    </w:p>
    <w:p w:rsidR="00FA4C2F" w:rsidRPr="007E3F47" w:rsidRDefault="00EA5321" w:rsidP="007E3F47">
      <w:pPr>
        <w:rPr>
          <w:rFonts w:ascii="Times New Roman" w:hAnsi="Times New Roman" w:cs="Times New Roman"/>
          <w:sz w:val="28"/>
          <w:szCs w:val="28"/>
        </w:rPr>
      </w:pPr>
      <w:r w:rsidRPr="00FA4C2F">
        <w:rPr>
          <w:rFonts w:ascii="Times New Roman" w:hAnsi="Times New Roman" w:cs="Times New Roman"/>
          <w:sz w:val="28"/>
          <w:szCs w:val="28"/>
        </w:rPr>
        <w:t>Тематика родительских собраний.</w:t>
      </w:r>
    </w:p>
    <w:p w:rsidR="00EA5321" w:rsidRPr="00FA4C2F" w:rsidRDefault="00EA5321" w:rsidP="00C970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C2F">
        <w:rPr>
          <w:rFonts w:ascii="Times New Roman" w:hAnsi="Times New Roman" w:cs="Times New Roman"/>
          <w:sz w:val="28"/>
          <w:szCs w:val="28"/>
        </w:rPr>
        <w:t xml:space="preserve"> «Воспитание привычек у ребёнка»</w:t>
      </w:r>
    </w:p>
    <w:p w:rsidR="00EA5321" w:rsidRPr="007E3F47" w:rsidRDefault="00EA5321" w:rsidP="00C970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F47">
        <w:rPr>
          <w:rFonts w:ascii="Times New Roman" w:hAnsi="Times New Roman" w:cs="Times New Roman"/>
          <w:sz w:val="28"/>
          <w:szCs w:val="28"/>
        </w:rPr>
        <w:t>«</w:t>
      </w:r>
      <w:r w:rsidR="007E3F47" w:rsidRPr="007E3F47">
        <w:rPr>
          <w:rFonts w:ascii="Times New Roman" w:hAnsi="Times New Roman" w:cs="Times New Roman"/>
          <w:sz w:val="28"/>
          <w:szCs w:val="28"/>
        </w:rPr>
        <w:t>Роль этикета в воспитании детей</w:t>
      </w:r>
      <w:r w:rsidRPr="007E3F47">
        <w:rPr>
          <w:rFonts w:ascii="Times New Roman" w:hAnsi="Times New Roman" w:cs="Times New Roman"/>
          <w:sz w:val="28"/>
          <w:szCs w:val="28"/>
        </w:rPr>
        <w:t>»</w:t>
      </w:r>
    </w:p>
    <w:p w:rsidR="00FA4C2F" w:rsidRDefault="00FA4C2F" w:rsidP="00FA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2F" w:rsidRDefault="00FA4C2F" w:rsidP="00FA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</w:t>
      </w:r>
    </w:p>
    <w:p w:rsidR="00FA4C2F" w:rsidRDefault="00FA4C2F" w:rsidP="00C9708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вырастить культурного ребенка»</w:t>
      </w:r>
    </w:p>
    <w:p w:rsidR="00FA4C2F" w:rsidRPr="007E3F47" w:rsidRDefault="007E3F47" w:rsidP="00C9708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F47">
        <w:rPr>
          <w:rFonts w:ascii="Times New Roman" w:hAnsi="Times New Roman" w:cs="Times New Roman"/>
          <w:sz w:val="28"/>
          <w:szCs w:val="28"/>
        </w:rPr>
        <w:t>«Пожалуйте к столу. Правила этикета»</w:t>
      </w:r>
    </w:p>
    <w:p w:rsidR="00C7288A" w:rsidRPr="00C7288A" w:rsidRDefault="00C7288A" w:rsidP="00620F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A5" w:rsidRPr="002316A5" w:rsidRDefault="002316A5" w:rsidP="0062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16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692FCA" w:rsidRPr="00077B3B" w:rsidRDefault="002316A5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231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 года</w:t>
      </w:r>
      <w:r w:rsidR="007E3F47">
        <w:rPr>
          <w:color w:val="FF0000"/>
        </w:rPr>
        <w:t xml:space="preserve">   </w:t>
      </w:r>
      <w:r w:rsidR="007E3F47" w:rsidRPr="00077B3B">
        <w:rPr>
          <w:rFonts w:ascii="Times New Roman" w:hAnsi="Times New Roman" w:cs="Times New Roman"/>
          <w:sz w:val="28"/>
          <w:szCs w:val="28"/>
        </w:rPr>
        <w:t>у</w:t>
      </w:r>
      <w:r w:rsidR="00692FCA" w:rsidRPr="00077B3B">
        <w:rPr>
          <w:rFonts w:ascii="Times New Roman" w:hAnsi="Times New Roman" w:cs="Times New Roman"/>
          <w:sz w:val="28"/>
          <w:szCs w:val="28"/>
        </w:rPr>
        <w:t xml:space="preserve"> дошкольников, которые выполняют проектную деятельность совместно с воспитателем и родителями наблюдаются позитивные изменения, в познавательном развитии детей, наблюдается личностный рост детей, который выражается в стремлении выполнять принятые нормы поведения в микро и макро социуме. Проектный  метод является творческим в развитии личности ребёнка</w:t>
      </w:r>
    </w:p>
    <w:p w:rsidR="00692FCA" w:rsidRPr="00077B3B" w:rsidRDefault="00692FCA" w:rsidP="00692F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 xml:space="preserve"> Дети приобретают опыт продуктивного взаимодействия, умение слышать другого и выражать своё отношение к различным сторонам реальности. У детей происходит:</w:t>
      </w:r>
    </w:p>
    <w:p w:rsidR="00692FCA" w:rsidRDefault="00077B3B" w:rsidP="00C970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FCA" w:rsidRPr="00077B3B">
        <w:rPr>
          <w:rFonts w:ascii="Times New Roman" w:hAnsi="Times New Roman" w:cs="Times New Roman"/>
          <w:sz w:val="28"/>
          <w:szCs w:val="28"/>
        </w:rPr>
        <w:t>азвитие творческого воображения;</w:t>
      </w:r>
    </w:p>
    <w:p w:rsidR="00077B3B" w:rsidRPr="00077B3B" w:rsidRDefault="00077B3B" w:rsidP="00C970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7B3B">
        <w:rPr>
          <w:rFonts w:ascii="Times New Roman" w:hAnsi="Times New Roman" w:cs="Times New Roman"/>
          <w:sz w:val="28"/>
          <w:szCs w:val="28"/>
        </w:rPr>
        <w:t>азвитие познавательных способностей;</w:t>
      </w:r>
    </w:p>
    <w:p w:rsidR="00692FCA" w:rsidRPr="00077B3B" w:rsidRDefault="00077B3B" w:rsidP="00C970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FCA" w:rsidRPr="00077B3B">
        <w:rPr>
          <w:rFonts w:ascii="Times New Roman" w:hAnsi="Times New Roman" w:cs="Times New Roman"/>
          <w:sz w:val="28"/>
          <w:szCs w:val="28"/>
        </w:rPr>
        <w:t>азвитие коммуникативных навыков.</w:t>
      </w:r>
    </w:p>
    <w:p w:rsidR="00200167" w:rsidRPr="00077B3B" w:rsidRDefault="00200167" w:rsidP="00C97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>Дети стали более раскрепощены, доброжелательны друг к другу, а именно могли самостоятельно просить прощения у того, кого обидели, использовали в своей речи вежливые слова (спасибо, пожалуйста, здравствуйте, до свидания и т. д). Бережно относились к игрушкам, а также напоминали друг другу, что нельзя бросать игрушки на пол.</w:t>
      </w:r>
    </w:p>
    <w:p w:rsidR="00200167" w:rsidRPr="00077B3B" w:rsidRDefault="00200167" w:rsidP="00C97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>Воспитателем собран и систематизирован весь материал по теме проекта.</w:t>
      </w:r>
    </w:p>
    <w:p w:rsidR="00200167" w:rsidRPr="00077B3B" w:rsidRDefault="00200167" w:rsidP="00C97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воспитателем, участвовать в жизни группы.</w:t>
      </w:r>
    </w:p>
    <w:p w:rsidR="00200167" w:rsidRPr="00077B3B" w:rsidRDefault="00200167" w:rsidP="0020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0E4" w:rsidRDefault="00DA70E4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0E4" w:rsidRDefault="00DA70E4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0E4" w:rsidRDefault="00DA70E4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978" w:rsidRDefault="00BB2978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0E4" w:rsidRDefault="00DA70E4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0F11" w:rsidSect="005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8EA"/>
    <w:multiLevelType w:val="hybridMultilevel"/>
    <w:tmpl w:val="32D8D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1134F"/>
    <w:multiLevelType w:val="multilevel"/>
    <w:tmpl w:val="FC4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35AB"/>
    <w:multiLevelType w:val="multilevel"/>
    <w:tmpl w:val="3D7C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32012"/>
    <w:multiLevelType w:val="hybridMultilevel"/>
    <w:tmpl w:val="D5BC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A6DB3"/>
    <w:multiLevelType w:val="hybridMultilevel"/>
    <w:tmpl w:val="7FB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82DDD"/>
    <w:multiLevelType w:val="multilevel"/>
    <w:tmpl w:val="795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E691D"/>
    <w:multiLevelType w:val="multilevel"/>
    <w:tmpl w:val="83A8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06B72"/>
    <w:multiLevelType w:val="hybridMultilevel"/>
    <w:tmpl w:val="88F2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70B7C"/>
    <w:multiLevelType w:val="hybridMultilevel"/>
    <w:tmpl w:val="8604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58E9"/>
    <w:multiLevelType w:val="multilevel"/>
    <w:tmpl w:val="5C0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86608"/>
    <w:multiLevelType w:val="hybridMultilevel"/>
    <w:tmpl w:val="143A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25D53"/>
    <w:multiLevelType w:val="hybridMultilevel"/>
    <w:tmpl w:val="0682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C265D"/>
    <w:multiLevelType w:val="multilevel"/>
    <w:tmpl w:val="E50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4796F"/>
    <w:multiLevelType w:val="multilevel"/>
    <w:tmpl w:val="CE1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D164AD"/>
    <w:multiLevelType w:val="hybridMultilevel"/>
    <w:tmpl w:val="1D9EC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9D4A71"/>
    <w:multiLevelType w:val="hybridMultilevel"/>
    <w:tmpl w:val="13D41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0B"/>
    <w:rsid w:val="000048C5"/>
    <w:rsid w:val="000069D3"/>
    <w:rsid w:val="00014028"/>
    <w:rsid w:val="00026636"/>
    <w:rsid w:val="000338F4"/>
    <w:rsid w:val="00077B3B"/>
    <w:rsid w:val="000868C6"/>
    <w:rsid w:val="0009580F"/>
    <w:rsid w:val="000A1EA2"/>
    <w:rsid w:val="000A5B10"/>
    <w:rsid w:val="000B3272"/>
    <w:rsid w:val="00105002"/>
    <w:rsid w:val="00120CA5"/>
    <w:rsid w:val="00162536"/>
    <w:rsid w:val="001838A3"/>
    <w:rsid w:val="001C062A"/>
    <w:rsid w:val="001E1B2E"/>
    <w:rsid w:val="00200167"/>
    <w:rsid w:val="00204D4D"/>
    <w:rsid w:val="00226843"/>
    <w:rsid w:val="00226CE4"/>
    <w:rsid w:val="002316A5"/>
    <w:rsid w:val="002331C2"/>
    <w:rsid w:val="0023341F"/>
    <w:rsid w:val="00243E5A"/>
    <w:rsid w:val="00283150"/>
    <w:rsid w:val="002B014A"/>
    <w:rsid w:val="002B1E4B"/>
    <w:rsid w:val="002C3719"/>
    <w:rsid w:val="002D6205"/>
    <w:rsid w:val="002F7E21"/>
    <w:rsid w:val="00333163"/>
    <w:rsid w:val="00336BDF"/>
    <w:rsid w:val="00396677"/>
    <w:rsid w:val="003A15BD"/>
    <w:rsid w:val="003A2A98"/>
    <w:rsid w:val="003D2481"/>
    <w:rsid w:val="003F3AE9"/>
    <w:rsid w:val="00401F45"/>
    <w:rsid w:val="0041047C"/>
    <w:rsid w:val="00413C99"/>
    <w:rsid w:val="00416ED7"/>
    <w:rsid w:val="00421743"/>
    <w:rsid w:val="00432DFE"/>
    <w:rsid w:val="00441AC1"/>
    <w:rsid w:val="00470CAF"/>
    <w:rsid w:val="004762D3"/>
    <w:rsid w:val="004B7975"/>
    <w:rsid w:val="004E6228"/>
    <w:rsid w:val="004F1322"/>
    <w:rsid w:val="00514C56"/>
    <w:rsid w:val="0052731A"/>
    <w:rsid w:val="00565F0D"/>
    <w:rsid w:val="00585659"/>
    <w:rsid w:val="005B2D94"/>
    <w:rsid w:val="005D0B00"/>
    <w:rsid w:val="00620F11"/>
    <w:rsid w:val="00630A81"/>
    <w:rsid w:val="00647A45"/>
    <w:rsid w:val="00671FAB"/>
    <w:rsid w:val="006806DC"/>
    <w:rsid w:val="00692FCA"/>
    <w:rsid w:val="00693305"/>
    <w:rsid w:val="006A4F47"/>
    <w:rsid w:val="006C7847"/>
    <w:rsid w:val="006D7201"/>
    <w:rsid w:val="006F2B36"/>
    <w:rsid w:val="00714B59"/>
    <w:rsid w:val="00762DB8"/>
    <w:rsid w:val="00781222"/>
    <w:rsid w:val="007D1674"/>
    <w:rsid w:val="007D6C33"/>
    <w:rsid w:val="007E3F47"/>
    <w:rsid w:val="00820693"/>
    <w:rsid w:val="00883DB1"/>
    <w:rsid w:val="008C3A64"/>
    <w:rsid w:val="008D5C2E"/>
    <w:rsid w:val="008E6DD1"/>
    <w:rsid w:val="00905908"/>
    <w:rsid w:val="00931C62"/>
    <w:rsid w:val="0095696D"/>
    <w:rsid w:val="009874E1"/>
    <w:rsid w:val="009B0AB1"/>
    <w:rsid w:val="009D5C9C"/>
    <w:rsid w:val="009E47D6"/>
    <w:rsid w:val="00A0100A"/>
    <w:rsid w:val="00A01C77"/>
    <w:rsid w:val="00A10566"/>
    <w:rsid w:val="00A23DA7"/>
    <w:rsid w:val="00A45479"/>
    <w:rsid w:val="00A7659A"/>
    <w:rsid w:val="00AB530B"/>
    <w:rsid w:val="00AC1958"/>
    <w:rsid w:val="00AC5078"/>
    <w:rsid w:val="00AE360D"/>
    <w:rsid w:val="00B06277"/>
    <w:rsid w:val="00B66CB0"/>
    <w:rsid w:val="00BB2978"/>
    <w:rsid w:val="00BC2C0E"/>
    <w:rsid w:val="00BE6587"/>
    <w:rsid w:val="00C11076"/>
    <w:rsid w:val="00C16C3F"/>
    <w:rsid w:val="00C32A0B"/>
    <w:rsid w:val="00C62CFF"/>
    <w:rsid w:val="00C7288A"/>
    <w:rsid w:val="00C90A83"/>
    <w:rsid w:val="00C93AE6"/>
    <w:rsid w:val="00C97080"/>
    <w:rsid w:val="00CC0E35"/>
    <w:rsid w:val="00CD1DA9"/>
    <w:rsid w:val="00CD33B8"/>
    <w:rsid w:val="00CD4714"/>
    <w:rsid w:val="00D214E4"/>
    <w:rsid w:val="00D3423D"/>
    <w:rsid w:val="00D364FF"/>
    <w:rsid w:val="00D36AFE"/>
    <w:rsid w:val="00D4422D"/>
    <w:rsid w:val="00D4600B"/>
    <w:rsid w:val="00DA70E4"/>
    <w:rsid w:val="00DD6737"/>
    <w:rsid w:val="00DF6F78"/>
    <w:rsid w:val="00E31E55"/>
    <w:rsid w:val="00E33250"/>
    <w:rsid w:val="00E37973"/>
    <w:rsid w:val="00E4595B"/>
    <w:rsid w:val="00E46314"/>
    <w:rsid w:val="00E55B5D"/>
    <w:rsid w:val="00E80A8A"/>
    <w:rsid w:val="00E8278D"/>
    <w:rsid w:val="00EA5321"/>
    <w:rsid w:val="00ED4931"/>
    <w:rsid w:val="00EE4F5F"/>
    <w:rsid w:val="00F03B97"/>
    <w:rsid w:val="00F16C67"/>
    <w:rsid w:val="00F320F4"/>
    <w:rsid w:val="00F33E10"/>
    <w:rsid w:val="00F42C25"/>
    <w:rsid w:val="00F7626B"/>
    <w:rsid w:val="00F80ED3"/>
    <w:rsid w:val="00F92BE3"/>
    <w:rsid w:val="00FA4C2F"/>
    <w:rsid w:val="00FD62B3"/>
    <w:rsid w:val="00FD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A"/>
  </w:style>
  <w:style w:type="paragraph" w:styleId="1">
    <w:name w:val="heading 1"/>
    <w:basedOn w:val="a"/>
    <w:link w:val="10"/>
    <w:uiPriority w:val="9"/>
    <w:qFormat/>
    <w:rsid w:val="00E4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0CA5"/>
    <w:pPr>
      <w:ind w:left="720"/>
      <w:contextualSpacing/>
    </w:pPr>
  </w:style>
  <w:style w:type="table" w:styleId="a4">
    <w:name w:val="Table Grid"/>
    <w:basedOn w:val="a1"/>
    <w:uiPriority w:val="59"/>
    <w:rsid w:val="00C1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566"/>
  </w:style>
  <w:style w:type="paragraph" w:customStyle="1" w:styleId="c1">
    <w:name w:val="c1"/>
    <w:basedOn w:val="a"/>
    <w:rsid w:val="000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1">
    <w:name w:val="c1 c21"/>
    <w:basedOn w:val="a"/>
    <w:rsid w:val="00F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3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0A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1"/>
    <w:rsid w:val="00692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2FCA"/>
    <w:pPr>
      <w:widowControl w:val="0"/>
      <w:shd w:val="clear" w:color="auto" w:fill="FFFFFF"/>
      <w:spacing w:after="0" w:line="51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10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5002"/>
  </w:style>
  <w:style w:type="character" w:customStyle="1" w:styleId="c3">
    <w:name w:val="c3"/>
    <w:basedOn w:val="a0"/>
    <w:rsid w:val="00105002"/>
  </w:style>
  <w:style w:type="character" w:customStyle="1" w:styleId="c5">
    <w:name w:val="c5"/>
    <w:basedOn w:val="a0"/>
    <w:rsid w:val="00105002"/>
  </w:style>
  <w:style w:type="paragraph" w:customStyle="1" w:styleId="c10">
    <w:name w:val="c10"/>
    <w:basedOn w:val="a"/>
    <w:rsid w:val="00E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37973"/>
  </w:style>
  <w:style w:type="paragraph" w:customStyle="1" w:styleId="c7">
    <w:name w:val="c7"/>
    <w:basedOn w:val="a"/>
    <w:rsid w:val="00E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7973"/>
  </w:style>
  <w:style w:type="paragraph" w:customStyle="1" w:styleId="c6">
    <w:name w:val="c6"/>
    <w:basedOn w:val="a"/>
    <w:rsid w:val="00E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37973"/>
  </w:style>
  <w:style w:type="paragraph" w:customStyle="1" w:styleId="c0">
    <w:name w:val="c0"/>
    <w:basedOn w:val="a"/>
    <w:rsid w:val="00E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1E55"/>
  </w:style>
  <w:style w:type="paragraph" w:customStyle="1" w:styleId="c18">
    <w:name w:val="c18"/>
    <w:basedOn w:val="a"/>
    <w:rsid w:val="00E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1E55"/>
  </w:style>
  <w:style w:type="paragraph" w:customStyle="1" w:styleId="c12">
    <w:name w:val="c12"/>
    <w:basedOn w:val="a"/>
    <w:rsid w:val="00E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1E55"/>
  </w:style>
  <w:style w:type="character" w:customStyle="1" w:styleId="10">
    <w:name w:val="Заголовок 1 Знак"/>
    <w:basedOn w:val="a0"/>
    <w:link w:val="1"/>
    <w:uiPriority w:val="9"/>
    <w:rsid w:val="00E4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-author">
    <w:name w:val="pub-author"/>
    <w:basedOn w:val="a"/>
    <w:rsid w:val="00E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E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631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3A15B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F7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6D720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72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72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72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72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5">
    <w:name w:val="c15"/>
    <w:basedOn w:val="a0"/>
    <w:rsid w:val="000069D3"/>
  </w:style>
  <w:style w:type="character" w:customStyle="1" w:styleId="c14">
    <w:name w:val="c14"/>
    <w:basedOn w:val="a0"/>
    <w:rsid w:val="000069D3"/>
  </w:style>
  <w:style w:type="character" w:customStyle="1" w:styleId="40">
    <w:name w:val="Заголовок 4 Знак"/>
    <w:basedOn w:val="a0"/>
    <w:link w:val="4"/>
    <w:uiPriority w:val="9"/>
    <w:semiHidden/>
    <w:rsid w:val="00413C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A5"/>
    <w:pPr>
      <w:ind w:left="720"/>
      <w:contextualSpacing/>
    </w:pPr>
  </w:style>
  <w:style w:type="table" w:styleId="a4">
    <w:name w:val="Table Grid"/>
    <w:basedOn w:val="a1"/>
    <w:uiPriority w:val="59"/>
    <w:rsid w:val="00C1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566"/>
  </w:style>
  <w:style w:type="paragraph" w:customStyle="1" w:styleId="c1">
    <w:name w:val="c1"/>
    <w:basedOn w:val="a"/>
    <w:rsid w:val="000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1">
    <w:name w:val="c1 c21"/>
    <w:basedOn w:val="a"/>
    <w:rsid w:val="00F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43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0A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264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82965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9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8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241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74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91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123F-3C58-41AF-82EB-ABDA2B55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14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KS</cp:lastModifiedBy>
  <cp:revision>35</cp:revision>
  <cp:lastPrinted>2020-07-30T02:54:00Z</cp:lastPrinted>
  <dcterms:created xsi:type="dcterms:W3CDTF">2015-06-18T01:39:00Z</dcterms:created>
  <dcterms:modified xsi:type="dcterms:W3CDTF">2021-01-19T12:54:00Z</dcterms:modified>
</cp:coreProperties>
</file>