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54" w:rsidRDefault="00F63154" w:rsidP="00367D34">
      <w:pPr>
        <w:ind w:left="3520"/>
        <w:outlineLvl w:val="0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9.4pt;margin-top:15.4pt;width:563.75pt;height:36.35pt;z-index:-251658240;visibility:visible;mso-position-horizontal-relative:page;mso-position-vertical-relative:page" o:allowincell="f">
            <v:imagedata r:id="rId4" o:title="" chromakey="white"/>
            <w10:wrap anchorx="page" anchory="page"/>
          </v:shape>
        </w:pict>
      </w:r>
      <w:r>
        <w:rPr>
          <w:rFonts w:ascii="Cambria" w:hAnsi="Cambria" w:cs="Cambria"/>
          <w:b/>
          <w:bCs/>
          <w:color w:val="FF0000"/>
          <w:sz w:val="32"/>
          <w:szCs w:val="32"/>
        </w:rPr>
        <w:t>ПАМЯТКА ДЛЯ РОДИТЕЛЕЙ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2" o:spid="_x0000_s1027" type="#_x0000_t75" style="position:absolute;margin-left:552.25pt;margin-top:-7.1pt;width:11.9pt;height:36.75pt;z-index:-251657216;visibility:visible" o:allowincell="f">
            <v:imagedata r:id="rId5" o:title=""/>
          </v:shape>
        </w:pict>
      </w:r>
      <w:r>
        <w:rPr>
          <w:noProof/>
        </w:rPr>
        <w:pict>
          <v:shape id="Picture 3" o:spid="_x0000_s1028" type="#_x0000_t75" style="position:absolute;margin-left:.4pt;margin-top:-7.1pt;width:11.85pt;height:36.75pt;z-index:-251656192;visibility:visible" o:allowincell="f">
            <v:imagedata r:id="rId5" o:title=""/>
          </v:shape>
        </w:pict>
      </w:r>
    </w:p>
    <w:p w:rsidR="00F63154" w:rsidRDefault="00F63154">
      <w:pPr>
        <w:spacing w:line="224" w:lineRule="exact"/>
        <w:rPr>
          <w:sz w:val="24"/>
          <w:szCs w:val="24"/>
        </w:rPr>
      </w:pPr>
    </w:p>
    <w:p w:rsidR="00F63154" w:rsidRDefault="00F63154">
      <w:pPr>
        <w:ind w:left="1220"/>
        <w:rPr>
          <w:sz w:val="20"/>
          <w:szCs w:val="20"/>
        </w:rPr>
      </w:pPr>
      <w:r>
        <w:rPr>
          <w:rFonts w:ascii="Cambria" w:hAnsi="Cambria" w:cs="Cambria"/>
          <w:b/>
          <w:bCs/>
          <w:color w:val="FF0000"/>
          <w:sz w:val="32"/>
          <w:szCs w:val="32"/>
        </w:rPr>
        <w:t>по формированию математических способностей у детей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4" o:spid="_x0000_s1029" type="#_x0000_t75" style="position:absolute;margin-left:552.25pt;margin-top:-1.35pt;width:11.9pt;height:12.2pt;z-index:-251655168;visibility:visible" o:allowincell="f">
            <v:imagedata r:id="rId6" o:title=""/>
          </v:shape>
        </w:pict>
      </w:r>
      <w:r>
        <w:rPr>
          <w:noProof/>
        </w:rPr>
        <w:pict>
          <v:shape id="Picture 5" o:spid="_x0000_s1030" type="#_x0000_t75" style="position:absolute;margin-left:.4pt;margin-top:-1.35pt;width:11.85pt;height:12.2pt;z-index:-251654144;visibility:visible" o:allowincell="f">
            <v:imagedata r:id="rId6" o:title=""/>
          </v:shape>
        </w:pict>
      </w:r>
    </w:p>
    <w:p w:rsidR="00F63154" w:rsidRDefault="00F63154">
      <w:pPr>
        <w:ind w:left="3880"/>
        <w:rPr>
          <w:sz w:val="20"/>
          <w:szCs w:val="20"/>
        </w:rPr>
      </w:pPr>
      <w:r>
        <w:rPr>
          <w:rFonts w:ascii="Cambria" w:hAnsi="Cambria" w:cs="Cambria"/>
          <w:b/>
          <w:bCs/>
          <w:color w:val="FF0000"/>
          <w:sz w:val="32"/>
          <w:szCs w:val="32"/>
        </w:rPr>
        <w:t>дошкольного возраста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6" o:spid="_x0000_s1031" type="#_x0000_t75" style="position:absolute;margin-left:552.25pt;margin-top:-7.85pt;width:11.9pt;height:24.45pt;z-index:-251653120;visibility:visible" o:allowincell="f">
            <v:imagedata r:id="rId7" o:title=""/>
          </v:shape>
        </w:pict>
      </w:r>
      <w:r>
        <w:rPr>
          <w:noProof/>
        </w:rPr>
        <w:pict>
          <v:shape id="Picture 7" o:spid="_x0000_s1032" type="#_x0000_t75" style="position:absolute;margin-left:.4pt;margin-top:-7.85pt;width:11.85pt;height:24.45pt;z-index:-251652096;visibility:visible" o:allowincell="f">
            <v:imagedata r:id="rId7" o:title=""/>
          </v:shape>
        </w:pict>
      </w:r>
    </w:p>
    <w:p w:rsidR="00F63154" w:rsidRDefault="00F63154">
      <w:pPr>
        <w:spacing w:line="182" w:lineRule="exact"/>
        <w:rPr>
          <w:sz w:val="24"/>
          <w:szCs w:val="24"/>
        </w:rPr>
      </w:pPr>
    </w:p>
    <w:p w:rsidR="00F63154" w:rsidRDefault="00F63154" w:rsidP="00367D34">
      <w:pPr>
        <w:ind w:right="-599"/>
        <w:jc w:val="center"/>
        <w:outlineLvl w:val="0"/>
        <w:rPr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sz w:val="32"/>
          <w:szCs w:val="32"/>
        </w:rPr>
        <w:t>Что могут родители?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8" o:spid="_x0000_s1033" type="#_x0000_t75" style="position:absolute;margin-left:552.25pt;margin-top:-11.6pt;width:11.9pt;height:24.5pt;z-index:-251651072;visibility:visible" o:allowincell="f">
            <v:imagedata r:id="rId8" o:title=""/>
          </v:shape>
        </w:pict>
      </w:r>
      <w:r>
        <w:rPr>
          <w:noProof/>
        </w:rPr>
        <w:pict>
          <v:shape id="Picture 9" o:spid="_x0000_s1034" type="#_x0000_t75" style="position:absolute;margin-left:.4pt;margin-top:-11.6pt;width:11.85pt;height:24.5pt;z-index:-251650048;visibility:visible" o:allowincell="f">
            <v:imagedata r:id="rId8" o:title=""/>
          </v:shape>
        </w:pict>
      </w:r>
    </w:p>
    <w:p w:rsidR="00F63154" w:rsidRDefault="00F63154">
      <w:pPr>
        <w:tabs>
          <w:tab w:val="left" w:pos="1160"/>
        </w:tabs>
        <w:ind w:left="620"/>
        <w:rPr>
          <w:sz w:val="20"/>
          <w:szCs w:val="20"/>
        </w:rPr>
      </w:pPr>
      <w:r>
        <w:rPr>
          <w:rFonts w:ascii="Wingdings" w:hAnsi="Wingdings" w:cs="Wingdings"/>
          <w:sz w:val="47"/>
          <w:szCs w:val="47"/>
          <w:vertAlign w:val="superscript"/>
        </w:rPr>
        <w:t></w:t>
      </w:r>
      <w:r>
        <w:rPr>
          <w:sz w:val="20"/>
          <w:szCs w:val="20"/>
        </w:rPr>
        <w:tab/>
      </w:r>
      <w:r>
        <w:rPr>
          <w:sz w:val="24"/>
          <w:szCs w:val="24"/>
        </w:rPr>
        <w:t>Способствовать активному использованию математических понятий в познавательной и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10" o:spid="_x0000_s1035" type="#_x0000_t75" style="position:absolute;margin-left:552.25pt;margin-top:-14.4pt;width:11.9pt;height:24.45pt;z-index:-251649024;visibility:visible" o:allowincell="f">
            <v:imagedata r:id="rId9" o:title=""/>
          </v:shape>
        </w:pict>
      </w:r>
      <w:r>
        <w:rPr>
          <w:noProof/>
        </w:rPr>
        <w:pict>
          <v:shape id="Picture 11" o:spid="_x0000_s1036" type="#_x0000_t75" style="position:absolute;margin-left:.4pt;margin-top:-14.4pt;width:11.85pt;height:24.45pt;z-index:-251648000;visibility:visible" o:allowincell="f">
            <v:imagedata r:id="rId9" o:title=""/>
          </v:shape>
        </w:pict>
      </w:r>
    </w:p>
    <w:p w:rsidR="00F63154" w:rsidRDefault="00F63154">
      <w:pPr>
        <w:spacing w:line="218" w:lineRule="auto"/>
        <w:ind w:left="1180"/>
        <w:rPr>
          <w:sz w:val="20"/>
          <w:szCs w:val="20"/>
        </w:rPr>
      </w:pPr>
      <w:r>
        <w:rPr>
          <w:sz w:val="24"/>
          <w:szCs w:val="24"/>
        </w:rPr>
        <w:t>игровой деятельности, в повседнев ной жизни.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12" o:spid="_x0000_s1037" type="#_x0000_t75" style="position:absolute;margin-left:552.25pt;margin-top:-2.45pt;width:11.9pt;height:12.25pt;z-index:-251646976;visibility:visible" o:allowincell="f">
            <v:imagedata r:id="rId10" o:title=""/>
          </v:shape>
        </w:pict>
      </w:r>
      <w:r>
        <w:rPr>
          <w:noProof/>
        </w:rPr>
        <w:pict>
          <v:shape id="Picture 13" o:spid="_x0000_s1038" type="#_x0000_t75" style="position:absolute;margin-left:.4pt;margin-top:-2.45pt;width:11.85pt;height:12.25pt;z-index:-251645952;visibility:visible" o:allowincell="f">
            <v:imagedata r:id="rId10" o:title=""/>
          </v:shape>
        </w:pict>
      </w:r>
    </w:p>
    <w:p w:rsidR="00F63154" w:rsidRDefault="00F63154">
      <w:pPr>
        <w:spacing w:line="34" w:lineRule="exact"/>
        <w:rPr>
          <w:sz w:val="24"/>
          <w:szCs w:val="24"/>
        </w:rPr>
      </w:pPr>
    </w:p>
    <w:p w:rsidR="00F63154" w:rsidRDefault="00F63154">
      <w:pPr>
        <w:tabs>
          <w:tab w:val="left" w:pos="1160"/>
        </w:tabs>
        <w:spacing w:line="181" w:lineRule="auto"/>
        <w:ind w:left="1180" w:hanging="559"/>
        <w:jc w:val="both"/>
        <w:rPr>
          <w:sz w:val="20"/>
          <w:szCs w:val="20"/>
        </w:rPr>
      </w:pPr>
      <w:r>
        <w:rPr>
          <w:rFonts w:ascii="Wingdings" w:hAnsi="Wingdings" w:cs="Wingdings"/>
          <w:sz w:val="45"/>
          <w:szCs w:val="45"/>
          <w:vertAlign w:val="superscript"/>
        </w:rPr>
        <w:t></w:t>
      </w:r>
      <w:r>
        <w:rPr>
          <w:sz w:val="20"/>
          <w:szCs w:val="20"/>
        </w:rPr>
        <w:tab/>
      </w:r>
      <w:r>
        <w:rPr>
          <w:sz w:val="23"/>
          <w:szCs w:val="23"/>
        </w:rPr>
        <w:t>Например,  используя  предметы,  с  которыми  ребенок  взаимодействует  самостоятельно, конкретизировать его представления о количественных отношениях: продемонстрировать,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14" o:spid="_x0000_s1039" type="#_x0000_t75" style="position:absolute;margin-left:552.25pt;margin-top:-21.75pt;width:11.9pt;height:36.7pt;z-index:-251644928;visibility:visible" o:allowincell="f">
            <v:imagedata r:id="rId11" o:title=""/>
          </v:shape>
        </w:pict>
      </w:r>
      <w:r>
        <w:rPr>
          <w:noProof/>
        </w:rPr>
        <w:pict>
          <v:shape id="Picture 15" o:spid="_x0000_s1040" type="#_x0000_t75" style="position:absolute;margin-left:.4pt;margin-top:-21.75pt;width:11.85pt;height:36.7pt;z-index:-251643904;visibility:visible" o:allowincell="f">
            <v:imagedata r:id="rId11" o:title=""/>
          </v:shape>
        </w:pict>
      </w:r>
    </w:p>
    <w:p w:rsidR="00F63154" w:rsidRDefault="00F63154">
      <w:pPr>
        <w:spacing w:line="33" w:lineRule="exact"/>
        <w:rPr>
          <w:sz w:val="24"/>
          <w:szCs w:val="24"/>
        </w:rPr>
      </w:pPr>
    </w:p>
    <w:p w:rsidR="00F63154" w:rsidRDefault="00F63154">
      <w:pPr>
        <w:ind w:left="1180"/>
        <w:rPr>
          <w:sz w:val="20"/>
          <w:szCs w:val="20"/>
        </w:rPr>
      </w:pPr>
      <w:r>
        <w:rPr>
          <w:sz w:val="24"/>
          <w:szCs w:val="24"/>
        </w:rPr>
        <w:t>что предметы одной группы могут быть больше или меньше друг друга, быть расположены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16" o:spid="_x0000_s1041" type="#_x0000_t75" style="position:absolute;margin-left:552.25pt;margin-top:-1.45pt;width:11.9pt;height:12.2pt;z-index:-251642880;visibility:visible" o:allowincell="f">
            <v:imagedata r:id="rId12" o:title=""/>
          </v:shape>
        </w:pict>
      </w:r>
      <w:r>
        <w:rPr>
          <w:noProof/>
        </w:rPr>
        <w:pict>
          <v:shape id="Picture 17" o:spid="_x0000_s1042" type="#_x0000_t75" style="position:absolute;margin-left:.4pt;margin-top:-1.45pt;width:11.85pt;height:12.2pt;z-index:-251641856;visibility:visible" o:allowincell="f">
            <v:imagedata r:id="rId12" o:title=""/>
          </v:shape>
        </w:pict>
      </w:r>
    </w:p>
    <w:p w:rsidR="00F63154" w:rsidRDefault="00F63154">
      <w:pPr>
        <w:spacing w:line="21" w:lineRule="exact"/>
        <w:rPr>
          <w:sz w:val="24"/>
          <w:szCs w:val="24"/>
        </w:rPr>
      </w:pPr>
    </w:p>
    <w:p w:rsidR="00F63154" w:rsidRDefault="00F63154">
      <w:pPr>
        <w:ind w:left="1180"/>
        <w:rPr>
          <w:sz w:val="20"/>
          <w:szCs w:val="20"/>
        </w:rPr>
      </w:pPr>
      <w:r>
        <w:rPr>
          <w:sz w:val="24"/>
          <w:szCs w:val="24"/>
        </w:rPr>
        <w:t>близко или далеко друг от друга - от этого их количество не меняется.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18" o:spid="_x0000_s1043" type="#_x0000_t75" style="position:absolute;margin-left:552.25pt;margin-top:-5.05pt;width:11.9pt;height:24.5pt;z-index:-251640832;visibility:visible" o:allowincell="f">
            <v:imagedata r:id="rId13" o:title=""/>
          </v:shape>
        </w:pict>
      </w:r>
      <w:r>
        <w:rPr>
          <w:noProof/>
        </w:rPr>
        <w:pict>
          <v:shape id="Picture 19" o:spid="_x0000_s1044" type="#_x0000_t75" style="position:absolute;margin-left:.4pt;margin-top:-5.05pt;width:11.85pt;height:24.5pt;z-index:-251639808;visibility:visible" o:allowincell="f">
            <v:imagedata r:id="rId13" o:title=""/>
          </v:shape>
        </w:pict>
      </w:r>
    </w:p>
    <w:p w:rsidR="00F63154" w:rsidRDefault="00F63154">
      <w:pPr>
        <w:tabs>
          <w:tab w:val="left" w:pos="1020"/>
          <w:tab w:val="left" w:pos="2880"/>
          <w:tab w:val="left" w:pos="3180"/>
          <w:tab w:val="left" w:pos="3940"/>
          <w:tab w:val="left" w:pos="5640"/>
          <w:tab w:val="left" w:pos="6620"/>
          <w:tab w:val="left" w:pos="6940"/>
          <w:tab w:val="left" w:pos="8140"/>
          <w:tab w:val="left" w:pos="9480"/>
        </w:tabs>
        <w:ind w:left="680"/>
        <w:rPr>
          <w:sz w:val="20"/>
          <w:szCs w:val="20"/>
        </w:rPr>
      </w:pPr>
      <w:r>
        <w:rPr>
          <w:rFonts w:ascii="Wingdings" w:hAnsi="Wingdings" w:cs="Wingdings"/>
          <w:sz w:val="44"/>
          <w:szCs w:val="44"/>
          <w:vertAlign w:val="superscript"/>
        </w:rPr>
        <w:t></w:t>
      </w:r>
      <w:r>
        <w:rPr>
          <w:sz w:val="20"/>
          <w:szCs w:val="20"/>
        </w:rPr>
        <w:tab/>
      </w:r>
      <w:r>
        <w:rPr>
          <w:sz w:val="24"/>
          <w:szCs w:val="24"/>
        </w:rPr>
        <w:t>Активизировать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играх</w:t>
      </w:r>
      <w:r>
        <w:rPr>
          <w:sz w:val="24"/>
          <w:szCs w:val="24"/>
        </w:rPr>
        <w:tab/>
        <w:t>представления</w:t>
      </w:r>
      <w:r>
        <w:rPr>
          <w:sz w:val="24"/>
          <w:szCs w:val="24"/>
        </w:rPr>
        <w:tab/>
        <w:t>ребенка</w:t>
      </w:r>
      <w:r>
        <w:rPr>
          <w:sz w:val="24"/>
          <w:szCs w:val="24"/>
        </w:rPr>
        <w:tab/>
        <w:t>о</w:t>
      </w:r>
      <w:r>
        <w:rPr>
          <w:sz w:val="24"/>
          <w:szCs w:val="24"/>
        </w:rPr>
        <w:tab/>
        <w:t>цифровой</w:t>
      </w:r>
      <w:r>
        <w:rPr>
          <w:sz w:val="24"/>
          <w:szCs w:val="24"/>
        </w:rPr>
        <w:tab/>
        <w:t>символике,</w:t>
      </w:r>
      <w:r>
        <w:rPr>
          <w:sz w:val="24"/>
          <w:szCs w:val="24"/>
        </w:rPr>
        <w:tab/>
        <w:t>привлекать</w:t>
      </w:r>
    </w:p>
    <w:p w:rsidR="00F63154" w:rsidRDefault="00F63154">
      <w:pPr>
        <w:spacing w:line="219" w:lineRule="auto"/>
        <w:ind w:left="1040"/>
        <w:rPr>
          <w:sz w:val="20"/>
          <w:szCs w:val="20"/>
        </w:rPr>
      </w:pPr>
      <w:r>
        <w:rPr>
          <w:sz w:val="24"/>
          <w:szCs w:val="24"/>
        </w:rPr>
        <w:t>внимание к  использованию  цифр  в  быту и  окружающей  жизни  (номер дома,  квартиры,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20" o:spid="_x0000_s1045" type="#_x0000_t75" style="position:absolute;margin-left:552.25pt;margin-top:-12.2pt;width:11.9pt;height:24.45pt;z-index:-251638784;visibility:visible" o:allowincell="f">
            <v:imagedata r:id="rId14" o:title=""/>
          </v:shape>
        </w:pict>
      </w:r>
      <w:r>
        <w:rPr>
          <w:noProof/>
        </w:rPr>
        <w:pict>
          <v:shape id="Picture 21" o:spid="_x0000_s1046" type="#_x0000_t75" style="position:absolute;margin-left:.4pt;margin-top:-12.2pt;width:11.85pt;height:24.45pt;z-index:-251637760;visibility:visible" o:allowincell="f">
            <v:imagedata r:id="rId14" o:title=""/>
          </v:shape>
        </w:pict>
      </w:r>
    </w:p>
    <w:p w:rsidR="00F63154" w:rsidRDefault="00F63154">
      <w:pPr>
        <w:spacing w:line="21" w:lineRule="exact"/>
        <w:rPr>
          <w:sz w:val="24"/>
          <w:szCs w:val="24"/>
        </w:rPr>
      </w:pPr>
    </w:p>
    <w:p w:rsidR="00F63154" w:rsidRDefault="00F63154">
      <w:pPr>
        <w:ind w:left="1040"/>
        <w:rPr>
          <w:sz w:val="20"/>
          <w:szCs w:val="20"/>
        </w:rPr>
      </w:pPr>
      <w:r>
        <w:rPr>
          <w:sz w:val="24"/>
          <w:szCs w:val="24"/>
        </w:rPr>
        <w:t>автобуса и т.д.)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22" o:spid="_x0000_s1047" type="#_x0000_t75" style="position:absolute;margin-left:552.25pt;margin-top:-3.6pt;width:11.9pt;height:12.2pt;z-index:-251636736;visibility:visible" o:allowincell="f">
            <v:imagedata r:id="rId15" o:title=""/>
          </v:shape>
        </w:pict>
      </w:r>
      <w:r>
        <w:rPr>
          <w:noProof/>
        </w:rPr>
        <w:pict>
          <v:shape id="Picture 23" o:spid="_x0000_s1048" type="#_x0000_t75" style="position:absolute;margin-left:.4pt;margin-top:-3.6pt;width:11.85pt;height:12.2pt;z-index:-251635712;visibility:visible" o:allowincell="f">
            <v:imagedata r:id="rId15" o:title=""/>
          </v:shape>
        </w:pict>
      </w:r>
    </w:p>
    <w:p w:rsidR="00F63154" w:rsidRDefault="00F63154">
      <w:pPr>
        <w:spacing w:line="33" w:lineRule="exact"/>
        <w:rPr>
          <w:sz w:val="24"/>
          <w:szCs w:val="24"/>
        </w:rPr>
      </w:pPr>
    </w:p>
    <w:p w:rsidR="00F63154" w:rsidRDefault="00F63154">
      <w:pPr>
        <w:tabs>
          <w:tab w:val="left" w:pos="1020"/>
        </w:tabs>
        <w:spacing w:line="261" w:lineRule="auto"/>
        <w:ind w:left="1040" w:right="20" w:hanging="360"/>
        <w:rPr>
          <w:sz w:val="20"/>
          <w:szCs w:val="20"/>
        </w:rPr>
      </w:pPr>
      <w:r>
        <w:rPr>
          <w:rFonts w:ascii="Wingdings" w:hAnsi="Wingdings" w:cs="Wingdings"/>
          <w:sz w:val="47"/>
          <w:szCs w:val="47"/>
          <w:vertAlign w:val="superscript"/>
        </w:rPr>
        <w:t></w:t>
      </w:r>
      <w:r>
        <w:rPr>
          <w:sz w:val="24"/>
          <w:szCs w:val="24"/>
        </w:rPr>
        <w:tab/>
        <w:t>Создавать условия для знакомства с денежными купюрами и монетами, с возможностью самостоятельно использовать их при оплате товара в магазине, получить сдачу.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24" o:spid="_x0000_s1049" type="#_x0000_t75" style="position:absolute;margin-left:552.25pt;margin-top:-24.05pt;width:11.9pt;height:36.7pt;z-index:-251634688;visibility:visible" o:allowincell="f">
            <v:imagedata r:id="rId16" o:title=""/>
          </v:shape>
        </w:pict>
      </w:r>
      <w:r>
        <w:rPr>
          <w:noProof/>
        </w:rPr>
        <w:pict>
          <v:shape id="Picture 25" o:spid="_x0000_s1050" type="#_x0000_t75" style="position:absolute;margin-left:.4pt;margin-top:-24.05pt;width:11.85pt;height:36.7pt;z-index:-251633664;visibility:visible" o:allowincell="f">
            <v:imagedata r:id="rId16" o:title=""/>
          </v:shape>
        </w:pict>
      </w:r>
    </w:p>
    <w:p w:rsidR="00F63154" w:rsidRDefault="00F63154">
      <w:pPr>
        <w:tabs>
          <w:tab w:val="left" w:pos="1020"/>
          <w:tab w:val="left" w:pos="3060"/>
          <w:tab w:val="left" w:pos="4420"/>
          <w:tab w:val="left" w:pos="6080"/>
          <w:tab w:val="left" w:pos="7560"/>
          <w:tab w:val="left" w:pos="9600"/>
        </w:tabs>
        <w:ind w:left="680"/>
        <w:rPr>
          <w:sz w:val="20"/>
          <w:szCs w:val="20"/>
        </w:rPr>
      </w:pPr>
      <w:r>
        <w:rPr>
          <w:rFonts w:ascii="Wingdings" w:hAnsi="Wingdings" w:cs="Wingdings"/>
          <w:sz w:val="42"/>
          <w:szCs w:val="42"/>
          <w:vertAlign w:val="superscript"/>
        </w:rPr>
        <w:t></w:t>
      </w:r>
      <w:r>
        <w:rPr>
          <w:sz w:val="20"/>
          <w:szCs w:val="20"/>
        </w:rPr>
        <w:tab/>
      </w:r>
      <w:r>
        <w:rPr>
          <w:sz w:val="24"/>
          <w:szCs w:val="24"/>
        </w:rPr>
        <w:t>Способствовать</w:t>
      </w:r>
      <w:r>
        <w:rPr>
          <w:sz w:val="20"/>
          <w:szCs w:val="20"/>
        </w:rPr>
        <w:tab/>
      </w:r>
      <w:r>
        <w:rPr>
          <w:sz w:val="24"/>
          <w:szCs w:val="24"/>
        </w:rPr>
        <w:t>развитию</w:t>
      </w:r>
      <w:r>
        <w:rPr>
          <w:sz w:val="20"/>
          <w:szCs w:val="20"/>
        </w:rPr>
        <w:tab/>
      </w:r>
      <w:r>
        <w:rPr>
          <w:sz w:val="24"/>
          <w:szCs w:val="24"/>
        </w:rPr>
        <w:t>логического</w:t>
      </w:r>
      <w:r>
        <w:rPr>
          <w:sz w:val="20"/>
          <w:szCs w:val="20"/>
        </w:rPr>
        <w:tab/>
      </w:r>
      <w:r>
        <w:rPr>
          <w:sz w:val="24"/>
          <w:szCs w:val="24"/>
        </w:rPr>
        <w:t>мышления</w:t>
      </w:r>
      <w:r>
        <w:rPr>
          <w:sz w:val="20"/>
          <w:szCs w:val="20"/>
        </w:rPr>
        <w:tab/>
      </w:r>
      <w:r>
        <w:rPr>
          <w:sz w:val="24"/>
          <w:szCs w:val="24"/>
        </w:rPr>
        <w:t>(анализировать,</w:t>
      </w:r>
      <w:r>
        <w:rPr>
          <w:sz w:val="20"/>
          <w:szCs w:val="20"/>
        </w:rPr>
        <w:tab/>
      </w:r>
      <w:r>
        <w:rPr>
          <w:sz w:val="23"/>
          <w:szCs w:val="23"/>
        </w:rPr>
        <w:t>обобщать,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26" o:spid="_x0000_s1051" type="#_x0000_t75" style="position:absolute;margin-left:552.25pt;margin-top:-5.4pt;width:11.9pt;height:12.2pt;z-index:-251632640;visibility:visible" o:allowincell="f">
            <v:imagedata r:id="rId15" o:title=""/>
          </v:shape>
        </w:pict>
      </w:r>
      <w:r>
        <w:rPr>
          <w:noProof/>
        </w:rPr>
        <w:pict>
          <v:shape id="Picture 27" o:spid="_x0000_s1052" type="#_x0000_t75" style="position:absolute;margin-left:.4pt;margin-top:-5.4pt;width:11.85pt;height:12.2pt;z-index:-251631616;visibility:visible" o:allowincell="f">
            <v:imagedata r:id="rId15" o:title=""/>
          </v:shape>
        </w:pict>
      </w:r>
    </w:p>
    <w:p w:rsidR="00F63154" w:rsidRDefault="00F63154">
      <w:pPr>
        <w:tabs>
          <w:tab w:val="left" w:pos="3180"/>
          <w:tab w:val="left" w:pos="4420"/>
          <w:tab w:val="left" w:pos="4940"/>
          <w:tab w:val="left" w:pos="6320"/>
          <w:tab w:val="left" w:pos="7840"/>
          <w:tab w:val="left" w:pos="9560"/>
        </w:tabs>
        <w:spacing w:line="219" w:lineRule="auto"/>
        <w:ind w:left="1040"/>
        <w:rPr>
          <w:sz w:val="20"/>
          <w:szCs w:val="20"/>
        </w:rPr>
      </w:pPr>
      <w:r>
        <w:rPr>
          <w:sz w:val="24"/>
          <w:szCs w:val="24"/>
        </w:rPr>
        <w:t>классифицировать</w:t>
      </w:r>
      <w:r>
        <w:rPr>
          <w:sz w:val="24"/>
          <w:szCs w:val="24"/>
        </w:rPr>
        <w:tab/>
        <w:t>предметы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>различным</w:t>
      </w:r>
      <w:r>
        <w:rPr>
          <w:sz w:val="24"/>
          <w:szCs w:val="24"/>
        </w:rPr>
        <w:tab/>
        <w:t>основаниям,</w:t>
      </w:r>
      <w:r>
        <w:rPr>
          <w:sz w:val="24"/>
          <w:szCs w:val="24"/>
        </w:rPr>
        <w:tab/>
        <w:t>устанавливать</w:t>
      </w:r>
      <w:r>
        <w:rPr>
          <w:sz w:val="24"/>
          <w:szCs w:val="24"/>
        </w:rPr>
        <w:tab/>
        <w:t>причинно-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28" o:spid="_x0000_s1053" type="#_x0000_t75" style="position:absolute;margin-left:552.25pt;margin-top:-5.75pt;width:11.9pt;height:36.75pt;z-index:-251630592;visibility:visible" o:allowincell="f">
            <v:imagedata r:id="rId5" o:title=""/>
          </v:shape>
        </w:pict>
      </w:r>
      <w:r>
        <w:rPr>
          <w:noProof/>
        </w:rPr>
        <w:pict>
          <v:shape id="Picture 29" o:spid="_x0000_s1054" type="#_x0000_t75" style="position:absolute;margin-left:.4pt;margin-top:-5.75pt;width:11.85pt;height:36.75pt;z-index:-251629568;visibility:visible" o:allowincell="f">
            <v:imagedata r:id="rId5" o:title=""/>
          </v:shape>
        </w:pict>
      </w:r>
    </w:p>
    <w:p w:rsidR="00F63154" w:rsidRDefault="00F63154">
      <w:pPr>
        <w:spacing w:line="21" w:lineRule="exact"/>
        <w:rPr>
          <w:sz w:val="24"/>
          <w:szCs w:val="24"/>
        </w:rPr>
      </w:pPr>
    </w:p>
    <w:p w:rsidR="00F63154" w:rsidRDefault="00F63154">
      <w:pPr>
        <w:ind w:left="1040"/>
        <w:rPr>
          <w:sz w:val="20"/>
          <w:szCs w:val="20"/>
        </w:rPr>
      </w:pPr>
      <w:r>
        <w:rPr>
          <w:sz w:val="24"/>
          <w:szCs w:val="24"/>
        </w:rPr>
        <w:t>следственные связи)</w:t>
      </w:r>
    </w:p>
    <w:p w:rsidR="00F63154" w:rsidRDefault="00F63154">
      <w:pPr>
        <w:tabs>
          <w:tab w:val="left" w:pos="1020"/>
          <w:tab w:val="left" w:pos="2860"/>
          <w:tab w:val="left" w:pos="5140"/>
          <w:tab w:val="left" w:pos="6180"/>
          <w:tab w:val="left" w:pos="6980"/>
          <w:tab w:val="left" w:pos="8340"/>
          <w:tab w:val="left" w:pos="9340"/>
        </w:tabs>
        <w:ind w:left="680"/>
        <w:rPr>
          <w:sz w:val="20"/>
          <w:szCs w:val="20"/>
        </w:rPr>
      </w:pPr>
      <w:r>
        <w:rPr>
          <w:rFonts w:ascii="Wingdings" w:hAnsi="Wingdings" w:cs="Wingdings"/>
          <w:sz w:val="44"/>
          <w:szCs w:val="44"/>
          <w:vertAlign w:val="superscript"/>
        </w:rPr>
        <w:t></w:t>
      </w:r>
      <w:r>
        <w:rPr>
          <w:sz w:val="20"/>
          <w:szCs w:val="20"/>
        </w:rPr>
        <w:tab/>
      </w: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ab/>
        <w:t>совершенствованию</w:t>
      </w:r>
      <w:r>
        <w:rPr>
          <w:sz w:val="24"/>
          <w:szCs w:val="24"/>
        </w:rPr>
        <w:tab/>
        <w:t>навыков</w:t>
      </w:r>
      <w:r>
        <w:rPr>
          <w:sz w:val="24"/>
          <w:szCs w:val="24"/>
        </w:rPr>
        <w:tab/>
        <w:t>счета.</w:t>
      </w:r>
      <w:r>
        <w:rPr>
          <w:sz w:val="24"/>
          <w:szCs w:val="24"/>
        </w:rPr>
        <w:tab/>
        <w:t>Предлагать</w:t>
      </w:r>
      <w:r>
        <w:rPr>
          <w:sz w:val="24"/>
          <w:szCs w:val="24"/>
        </w:rPr>
        <w:tab/>
        <w:t>ребенку</w:t>
      </w:r>
      <w:r>
        <w:rPr>
          <w:sz w:val="24"/>
          <w:szCs w:val="24"/>
        </w:rPr>
        <w:tab/>
        <w:t>пересчитать,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30" o:spid="_x0000_s1055" type="#_x0000_t75" style="position:absolute;margin-left:552.25pt;margin-top:-3.95pt;width:11.9pt;height:12.2pt;z-index:-251628544;visibility:visible" o:allowincell="f">
            <v:imagedata r:id="rId6" o:title=""/>
          </v:shape>
        </w:pict>
      </w:r>
      <w:r>
        <w:rPr>
          <w:noProof/>
        </w:rPr>
        <w:pict>
          <v:shape id="Picture 31" o:spid="_x0000_s1056" type="#_x0000_t75" style="position:absolute;margin-left:.4pt;margin-top:-3.95pt;width:11.85pt;height:12.2pt;z-index:-251627520;visibility:visible" o:allowincell="f">
            <v:imagedata r:id="rId6" o:title=""/>
          </v:shape>
        </w:pict>
      </w:r>
    </w:p>
    <w:p w:rsidR="00F63154" w:rsidRDefault="00F63154">
      <w:pPr>
        <w:spacing w:line="219" w:lineRule="auto"/>
        <w:ind w:left="1040"/>
        <w:rPr>
          <w:sz w:val="20"/>
          <w:szCs w:val="20"/>
        </w:rPr>
      </w:pPr>
      <w:r>
        <w:rPr>
          <w:sz w:val="24"/>
          <w:szCs w:val="24"/>
        </w:rPr>
        <w:t>отсчитать, продолжить пересчет от заданного числа, посчитать в обратном порядке сначала в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32" o:spid="_x0000_s1057" type="#_x0000_t75" style="position:absolute;margin-left:552.25pt;margin-top:-4.3pt;width:11.9pt;height:12.2pt;z-index:-251626496;visibility:visible" o:allowincell="f">
            <v:imagedata r:id="rId15" o:title=""/>
          </v:shape>
        </w:pict>
      </w:r>
      <w:r>
        <w:rPr>
          <w:noProof/>
        </w:rPr>
        <w:pict>
          <v:shape id="Picture 33" o:spid="_x0000_s1058" type="#_x0000_t75" style="position:absolute;margin-left:.4pt;margin-top:-4.3pt;width:11.85pt;height:12.2pt;z-index:-251625472;visibility:visible" o:allowincell="f">
            <v:imagedata r:id="rId15" o:title=""/>
          </v:shape>
        </w:pict>
      </w:r>
    </w:p>
    <w:p w:rsidR="00F63154" w:rsidRDefault="00F63154">
      <w:pPr>
        <w:spacing w:line="22" w:lineRule="exact"/>
        <w:rPr>
          <w:sz w:val="24"/>
          <w:szCs w:val="24"/>
        </w:rPr>
      </w:pPr>
    </w:p>
    <w:p w:rsidR="00F63154" w:rsidRDefault="00F63154">
      <w:pPr>
        <w:ind w:left="1040"/>
        <w:rPr>
          <w:sz w:val="20"/>
          <w:szCs w:val="20"/>
        </w:rPr>
      </w:pPr>
      <w:r>
        <w:rPr>
          <w:sz w:val="24"/>
          <w:szCs w:val="24"/>
        </w:rPr>
        <w:t>пределах первого, а затем и второго десятка.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34" o:spid="_x0000_s1059" type="#_x0000_t75" style="position:absolute;margin-left:552.25pt;margin-top:-7.9pt;width:11.9pt;height:36.7pt;z-index:-251624448;visibility:visible" o:allowincell="f">
            <v:imagedata r:id="rId17" o:title=""/>
          </v:shape>
        </w:pict>
      </w:r>
      <w:r>
        <w:rPr>
          <w:noProof/>
        </w:rPr>
        <w:pict>
          <v:shape id="Picture 35" o:spid="_x0000_s1060" type="#_x0000_t75" style="position:absolute;margin-left:.4pt;margin-top:-7.9pt;width:11.85pt;height:36.7pt;z-index:-251623424;visibility:visible" o:allowincell="f">
            <v:imagedata r:id="rId17" o:title=""/>
          </v:shape>
        </w:pict>
      </w:r>
    </w:p>
    <w:p w:rsidR="00F63154" w:rsidRDefault="00F63154">
      <w:pPr>
        <w:tabs>
          <w:tab w:val="left" w:pos="1020"/>
          <w:tab w:val="left" w:pos="2360"/>
          <w:tab w:val="left" w:pos="3060"/>
          <w:tab w:val="left" w:pos="3320"/>
          <w:tab w:val="left" w:pos="7260"/>
        </w:tabs>
        <w:ind w:left="680"/>
        <w:rPr>
          <w:sz w:val="20"/>
          <w:szCs w:val="20"/>
        </w:rPr>
      </w:pPr>
      <w:r>
        <w:rPr>
          <w:rFonts w:ascii="Wingdings" w:hAnsi="Wingdings" w:cs="Wingdings"/>
          <w:sz w:val="45"/>
          <w:szCs w:val="45"/>
          <w:vertAlign w:val="superscript"/>
        </w:rPr>
        <w:t></w:t>
      </w:r>
      <w:r>
        <w:rPr>
          <w:sz w:val="20"/>
          <w:szCs w:val="20"/>
        </w:rPr>
        <w:tab/>
      </w:r>
      <w:r>
        <w:rPr>
          <w:sz w:val="24"/>
          <w:szCs w:val="24"/>
        </w:rPr>
        <w:t>Привлекать</w:t>
      </w:r>
      <w:r>
        <w:rPr>
          <w:sz w:val="24"/>
          <w:szCs w:val="24"/>
        </w:rPr>
        <w:tab/>
        <w:t>детей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  <w:t>сравнению  предметов  на  глаз  или</w:t>
      </w:r>
      <w:r>
        <w:rPr>
          <w:sz w:val="24"/>
          <w:szCs w:val="24"/>
        </w:rPr>
        <w:tab/>
        <w:t>с  помощью  третьего  предмета,</w:t>
      </w:r>
    </w:p>
    <w:p w:rsidR="00F63154" w:rsidRDefault="00F63154">
      <w:pPr>
        <w:spacing w:line="220" w:lineRule="auto"/>
        <w:ind w:left="1040"/>
        <w:rPr>
          <w:sz w:val="20"/>
          <w:szCs w:val="20"/>
        </w:rPr>
      </w:pPr>
      <w:r>
        <w:rPr>
          <w:sz w:val="24"/>
          <w:szCs w:val="24"/>
        </w:rPr>
        <w:t>способствовать приобретению опыта, наблюдая за использованием общепринятых эталонов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36" o:spid="_x0000_s1061" type="#_x0000_t75" style="position:absolute;margin-left:552.25pt;margin-top:-3.25pt;width:11.9pt;height:12.2pt;z-index:-251622400;visibility:visible" o:allowincell="f">
            <v:imagedata r:id="rId15" o:title=""/>
          </v:shape>
        </w:pict>
      </w:r>
      <w:r>
        <w:rPr>
          <w:noProof/>
        </w:rPr>
        <w:pict>
          <v:shape id="Picture 37" o:spid="_x0000_s1062" type="#_x0000_t75" style="position:absolute;margin-left:.4pt;margin-top:-3.25pt;width:11.85pt;height:12.2pt;z-index:-251621376;visibility:visible" o:allowincell="f">
            <v:imagedata r:id="rId15" o:title=""/>
          </v:shape>
        </w:pict>
      </w:r>
    </w:p>
    <w:p w:rsidR="00F63154" w:rsidRDefault="00F63154">
      <w:pPr>
        <w:spacing w:line="21" w:lineRule="exact"/>
        <w:rPr>
          <w:sz w:val="24"/>
          <w:szCs w:val="24"/>
        </w:rPr>
      </w:pPr>
    </w:p>
    <w:p w:rsidR="00F63154" w:rsidRDefault="00F63154">
      <w:pPr>
        <w:ind w:left="1040"/>
        <w:rPr>
          <w:sz w:val="20"/>
          <w:szCs w:val="20"/>
        </w:rPr>
      </w:pPr>
      <w:r>
        <w:rPr>
          <w:sz w:val="24"/>
          <w:szCs w:val="24"/>
        </w:rPr>
        <w:t>или приборов для измерения (в магазине, поликлинике и др.).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38" o:spid="_x0000_s1063" type="#_x0000_t75" style="position:absolute;margin-left:552.25pt;margin-top:-6.85pt;width:11.9pt;height:12.2pt;z-index:-251620352;visibility:visible" o:allowincell="f">
            <v:imagedata r:id="rId12" o:title=""/>
          </v:shape>
        </w:pict>
      </w:r>
      <w:r>
        <w:rPr>
          <w:noProof/>
        </w:rPr>
        <w:pict>
          <v:shape id="Picture 39" o:spid="_x0000_s1064" type="#_x0000_t75" style="position:absolute;margin-left:.4pt;margin-top:-6.85pt;width:11.85pt;height:12.2pt;z-index:-251619328;visibility:visible" o:allowincell="f">
            <v:imagedata r:id="rId12" o:title=""/>
          </v:shape>
        </w:pict>
      </w:r>
    </w:p>
    <w:p w:rsidR="00F63154" w:rsidRDefault="00F63154">
      <w:pPr>
        <w:tabs>
          <w:tab w:val="left" w:pos="1020"/>
          <w:tab w:val="left" w:pos="2760"/>
          <w:tab w:val="left" w:pos="3800"/>
          <w:tab w:val="left" w:pos="5340"/>
          <w:tab w:val="left" w:pos="6640"/>
          <w:tab w:val="left" w:pos="8280"/>
          <w:tab w:val="left" w:pos="9960"/>
        </w:tabs>
        <w:ind w:left="680"/>
        <w:rPr>
          <w:sz w:val="20"/>
          <w:szCs w:val="20"/>
        </w:rPr>
      </w:pPr>
      <w:r>
        <w:rPr>
          <w:rFonts w:ascii="Wingdings" w:hAnsi="Wingdings" w:cs="Wingdings"/>
          <w:sz w:val="44"/>
          <w:szCs w:val="44"/>
          <w:vertAlign w:val="superscript"/>
        </w:rPr>
        <w:t></w:t>
      </w:r>
      <w:r>
        <w:rPr>
          <w:sz w:val="20"/>
          <w:szCs w:val="20"/>
        </w:rPr>
        <w:tab/>
      </w:r>
      <w:r>
        <w:rPr>
          <w:sz w:val="24"/>
          <w:szCs w:val="24"/>
        </w:rPr>
        <w:t>Предоставлять</w:t>
      </w:r>
      <w:r>
        <w:rPr>
          <w:sz w:val="24"/>
          <w:szCs w:val="24"/>
        </w:rPr>
        <w:tab/>
        <w:t>ребенку</w:t>
      </w:r>
      <w:r>
        <w:rPr>
          <w:sz w:val="24"/>
          <w:szCs w:val="24"/>
        </w:rPr>
        <w:tab/>
        <w:t>возможность</w:t>
      </w:r>
      <w:r>
        <w:rPr>
          <w:sz w:val="24"/>
          <w:szCs w:val="24"/>
        </w:rPr>
        <w:tab/>
        <w:t>объяснять,</w:t>
      </w:r>
      <w:r>
        <w:rPr>
          <w:sz w:val="24"/>
          <w:szCs w:val="24"/>
        </w:rPr>
        <w:tab/>
        <w:t>рассказывать,</w:t>
      </w:r>
      <w:r>
        <w:rPr>
          <w:sz w:val="24"/>
          <w:szCs w:val="24"/>
        </w:rPr>
        <w:tab/>
        <w:t>обосновывать,</w:t>
      </w:r>
      <w:r>
        <w:rPr>
          <w:sz w:val="24"/>
          <w:szCs w:val="24"/>
        </w:rPr>
        <w:tab/>
        <w:t>делать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40" o:spid="_x0000_s1065" type="#_x0000_t75" style="position:absolute;margin-left:552.25pt;margin-top:-13.7pt;width:11.9pt;height:24.5pt;z-index:-251618304;visibility:visible" o:allowincell="f">
            <v:imagedata r:id="rId18" o:title=""/>
          </v:shape>
        </w:pict>
      </w:r>
      <w:r>
        <w:rPr>
          <w:noProof/>
        </w:rPr>
        <w:pict>
          <v:shape id="Picture 41" o:spid="_x0000_s1066" type="#_x0000_t75" style="position:absolute;margin-left:.4pt;margin-top:-13.7pt;width:11.85pt;height:24.5pt;z-index:-251617280;visibility:visible" o:allowincell="f">
            <v:imagedata r:id="rId18" o:title=""/>
          </v:shape>
        </w:pict>
      </w:r>
    </w:p>
    <w:p w:rsidR="00F63154" w:rsidRDefault="00F63154">
      <w:pPr>
        <w:spacing w:line="219" w:lineRule="auto"/>
        <w:ind w:left="1040"/>
        <w:rPr>
          <w:sz w:val="20"/>
          <w:szCs w:val="20"/>
        </w:rPr>
      </w:pPr>
      <w:r>
        <w:rPr>
          <w:sz w:val="24"/>
          <w:szCs w:val="24"/>
        </w:rPr>
        <w:t>самостоятельные выводы. Поощрять даже минимальные успехи детей.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42" o:spid="_x0000_s1067" type="#_x0000_t75" style="position:absolute;margin-left:552.25pt;margin-top:-1.75pt;width:11.9pt;height:12.2pt;z-index:-251616256;visibility:visible" o:allowincell="f">
            <v:imagedata r:id="rId10" o:title=""/>
          </v:shape>
        </w:pict>
      </w:r>
      <w:r>
        <w:rPr>
          <w:noProof/>
        </w:rPr>
        <w:pict>
          <v:shape id="Picture 43" o:spid="_x0000_s1068" type="#_x0000_t75" style="position:absolute;margin-left:.4pt;margin-top:-1.75pt;width:11.85pt;height:12.2pt;z-index:-251615232;visibility:visible" o:allowincell="f">
            <v:imagedata r:id="rId10" o:title=""/>
          </v:shape>
        </w:pict>
      </w:r>
    </w:p>
    <w:p w:rsidR="00F63154" w:rsidRDefault="00F63154">
      <w:pPr>
        <w:tabs>
          <w:tab w:val="left" w:pos="1020"/>
        </w:tabs>
        <w:ind w:left="680"/>
        <w:rPr>
          <w:sz w:val="20"/>
          <w:szCs w:val="20"/>
        </w:rPr>
      </w:pPr>
      <w:r>
        <w:rPr>
          <w:rFonts w:ascii="Wingdings" w:hAnsi="Wingdings" w:cs="Wingdings"/>
          <w:sz w:val="44"/>
          <w:szCs w:val="44"/>
          <w:vertAlign w:val="superscript"/>
        </w:rPr>
        <w:t></w:t>
      </w:r>
      <w:r>
        <w:rPr>
          <w:sz w:val="20"/>
          <w:szCs w:val="20"/>
        </w:rPr>
        <w:tab/>
      </w:r>
      <w:r>
        <w:rPr>
          <w:sz w:val="24"/>
          <w:szCs w:val="24"/>
        </w:rPr>
        <w:t>С интересом выслушивать его высказывания, учить задавать вопросы, развернуто отвечать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44" o:spid="_x0000_s1069" type="#_x0000_t75" style="position:absolute;margin-left:552.25pt;margin-top:-8.6pt;width:11.9pt;height:12.2pt;z-index:-251614208;visibility:visible" o:allowincell="f">
            <v:imagedata r:id="rId15" o:title=""/>
          </v:shape>
        </w:pict>
      </w:r>
      <w:r>
        <w:rPr>
          <w:noProof/>
        </w:rPr>
        <w:pict>
          <v:shape id="Picture 45" o:spid="_x0000_s1070" type="#_x0000_t75" style="position:absolute;margin-left:.4pt;margin-top:-8.6pt;width:11.85pt;height:12.2pt;z-index:-251613184;visibility:visible" o:allowincell="f">
            <v:imagedata r:id="rId15" o:title=""/>
          </v:shape>
        </w:pict>
      </w:r>
    </w:p>
    <w:p w:rsidR="00F63154" w:rsidRDefault="00F63154">
      <w:pPr>
        <w:spacing w:line="219" w:lineRule="auto"/>
        <w:ind w:left="1040"/>
        <w:rPr>
          <w:sz w:val="20"/>
          <w:szCs w:val="20"/>
        </w:rPr>
      </w:pPr>
      <w:r>
        <w:rPr>
          <w:sz w:val="24"/>
          <w:szCs w:val="24"/>
        </w:rPr>
        <w:t>на вопросы, делать умозаключения.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46" o:spid="_x0000_s1071" type="#_x0000_t75" style="position:absolute;margin-left:552.25pt;margin-top:-8.95pt;width:11.9pt;height:12.2pt;z-index:-251612160;visibility:visible" o:allowincell="f">
            <v:imagedata r:id="rId12" o:title=""/>
          </v:shape>
        </w:pict>
      </w:r>
      <w:r>
        <w:rPr>
          <w:noProof/>
        </w:rPr>
        <w:pict>
          <v:shape id="Picture 47" o:spid="_x0000_s1072" type="#_x0000_t75" style="position:absolute;margin-left:.4pt;margin-top:-8.95pt;width:11.85pt;height:12.2pt;z-index:-251611136;visibility:visible" o:allowincell="f">
            <v:imagedata r:id="rId12" o:title=""/>
          </v:shape>
        </w:pict>
      </w:r>
    </w:p>
    <w:p w:rsidR="00F63154" w:rsidRDefault="00F63154">
      <w:pPr>
        <w:tabs>
          <w:tab w:val="left" w:pos="1020"/>
        </w:tabs>
        <w:ind w:left="680"/>
        <w:rPr>
          <w:sz w:val="20"/>
          <w:szCs w:val="20"/>
        </w:rPr>
      </w:pPr>
      <w:r>
        <w:rPr>
          <w:rFonts w:ascii="Wingdings" w:hAnsi="Wingdings" w:cs="Wingdings"/>
          <w:sz w:val="44"/>
          <w:szCs w:val="44"/>
          <w:vertAlign w:val="superscript"/>
        </w:rPr>
        <w:t></w:t>
      </w:r>
      <w:r>
        <w:rPr>
          <w:sz w:val="20"/>
          <w:szCs w:val="20"/>
        </w:rPr>
        <w:tab/>
      </w:r>
      <w:r>
        <w:rPr>
          <w:sz w:val="24"/>
          <w:szCs w:val="24"/>
        </w:rPr>
        <w:t>Развивать потребность в интеллектуальном общении, помогать в разрешении проблемно-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48" o:spid="_x0000_s1073" type="#_x0000_t75" style="position:absolute;margin-left:552.25pt;margin-top:-15.8pt;width:11.9pt;height:24.5pt;z-index:-251610112;visibility:visible" o:allowincell="f">
            <v:imagedata r:id="rId13" o:title=""/>
          </v:shape>
        </w:pict>
      </w:r>
      <w:r>
        <w:rPr>
          <w:noProof/>
        </w:rPr>
        <w:pict>
          <v:shape id="Picture 49" o:spid="_x0000_s1074" type="#_x0000_t75" style="position:absolute;margin-left:.4pt;margin-top:-15.8pt;width:11.85pt;height:24.5pt;z-index:-251609088;visibility:visible" o:allowincell="f">
            <v:imagedata r:id="rId13" o:title=""/>
          </v:shape>
        </w:pict>
      </w:r>
    </w:p>
    <w:p w:rsidR="00F63154" w:rsidRDefault="00F63154">
      <w:pPr>
        <w:spacing w:line="220" w:lineRule="auto"/>
        <w:ind w:left="1040"/>
        <w:rPr>
          <w:sz w:val="20"/>
          <w:szCs w:val="20"/>
        </w:rPr>
      </w:pPr>
      <w:r>
        <w:rPr>
          <w:sz w:val="24"/>
          <w:szCs w:val="24"/>
        </w:rPr>
        <w:t>поисковых ситуаций, поощрять детское экспериментирование и наблюдение.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50" o:spid="_x0000_s1075" type="#_x0000_t75" style="position:absolute;margin-left:552.25pt;margin-top:-3.95pt;width:11.9pt;height:12.2pt;z-index:-251608064;visibility:visible" o:allowincell="f">
            <v:imagedata r:id="rId10" o:title=""/>
          </v:shape>
        </w:pict>
      </w:r>
      <w:r>
        <w:rPr>
          <w:noProof/>
        </w:rPr>
        <w:pict>
          <v:shape id="Picture 51" o:spid="_x0000_s1076" type="#_x0000_t75" style="position:absolute;margin-left:.4pt;margin-top:-3.95pt;width:11.85pt;height:12.2pt;z-index:-251607040;visibility:visible" o:allowincell="f">
            <v:imagedata r:id="rId10" o:title=""/>
          </v:shape>
        </w:pict>
      </w:r>
    </w:p>
    <w:p w:rsidR="00F63154" w:rsidRDefault="00F63154">
      <w:pPr>
        <w:spacing w:line="34" w:lineRule="exact"/>
        <w:rPr>
          <w:sz w:val="24"/>
          <w:szCs w:val="24"/>
        </w:rPr>
      </w:pPr>
    </w:p>
    <w:p w:rsidR="00F63154" w:rsidRDefault="00F63154">
      <w:pPr>
        <w:tabs>
          <w:tab w:val="left" w:pos="1020"/>
        </w:tabs>
        <w:spacing w:line="261" w:lineRule="auto"/>
        <w:ind w:left="1040" w:right="20" w:hanging="360"/>
        <w:rPr>
          <w:sz w:val="20"/>
          <w:szCs w:val="20"/>
        </w:rPr>
      </w:pPr>
      <w:r>
        <w:rPr>
          <w:rFonts w:ascii="Wingdings" w:hAnsi="Wingdings" w:cs="Wingdings"/>
          <w:sz w:val="47"/>
          <w:szCs w:val="47"/>
          <w:vertAlign w:val="superscript"/>
        </w:rPr>
        <w:t></w:t>
      </w:r>
      <w:r>
        <w:rPr>
          <w:sz w:val="24"/>
          <w:szCs w:val="24"/>
        </w:rPr>
        <w:tab/>
        <w:t>Одобрять любознательность, поддерживать инициативу ребенка в попытках найти объяснение возникшему вопросу или замеченному противоречию.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52" o:spid="_x0000_s1077" type="#_x0000_t75" style="position:absolute;margin-left:552.25pt;margin-top:-24.4pt;width:11.9pt;height:48.95pt;z-index:-251606016;visibility:visible" o:allowincell="f">
            <v:imagedata r:id="rId19" o:title=""/>
          </v:shape>
        </w:pict>
      </w:r>
      <w:r>
        <w:rPr>
          <w:noProof/>
        </w:rPr>
        <w:pict>
          <v:shape id="Picture 53" o:spid="_x0000_s1078" type="#_x0000_t75" style="position:absolute;margin-left:.4pt;margin-top:-24.4pt;width:11.85pt;height:36.85pt;z-index:-251604992;visibility:visible" o:allowincell="f">
            <v:imagedata r:id="rId20" o:title=""/>
          </v:shape>
        </w:pict>
      </w:r>
    </w:p>
    <w:p w:rsidR="00F63154" w:rsidRDefault="00F63154">
      <w:pPr>
        <w:spacing w:line="214" w:lineRule="auto"/>
        <w:ind w:left="380"/>
        <w:rPr>
          <w:sz w:val="20"/>
          <w:szCs w:val="20"/>
        </w:rPr>
      </w:pPr>
      <w:r>
        <w:rPr>
          <w:sz w:val="24"/>
          <w:szCs w:val="24"/>
        </w:rPr>
        <w:t>Быть доброжелательным партнером в совместной игровой деятельности, не допускать критических</w:t>
      </w:r>
    </w:p>
    <w:p w:rsidR="00F63154" w:rsidRDefault="00F63154">
      <w:pPr>
        <w:rPr>
          <w:sz w:val="20"/>
          <w:szCs w:val="20"/>
        </w:rPr>
      </w:pPr>
      <w:r w:rsidRPr="00312CCE">
        <w:rPr>
          <w:noProof/>
          <w:sz w:val="2"/>
          <w:szCs w:val="2"/>
        </w:rPr>
        <w:pict>
          <v:shape id="Picture 54" o:spid="_x0000_i1025" type="#_x0000_t75" style="width:11.25pt;height:15.75pt;visibility:visible">
            <v:imagedata r:id="rId21" o:title=""/>
          </v:shape>
        </w:pict>
      </w:r>
      <w:r>
        <w:rPr>
          <w:sz w:val="24"/>
          <w:szCs w:val="24"/>
        </w:rPr>
        <w:t xml:space="preserve">     высказываний, не сравнивать с другими детьми (только с результатами прежней деятельности), не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55" o:spid="_x0000_s1079" type="#_x0000_t75" style="position:absolute;margin-left:552.25pt;margin-top:-6.05pt;width:11.9pt;height:12.2pt;z-index:-251603968;visibility:visible" o:allowincell="f">
            <v:imagedata r:id="rId10" o:title=""/>
          </v:shape>
        </w:pict>
      </w:r>
      <w:r>
        <w:rPr>
          <w:noProof/>
        </w:rPr>
        <w:pict>
          <v:shape id="Picture 56" o:spid="_x0000_s1080" type="#_x0000_t75" style="position:absolute;margin-left:1.25pt;margin-top:-18.05pt;width:11pt;height:8.7pt;z-index:-251602944;visibility:visible" o:allowincell="f">
            <v:imagedata r:id="rId22" o:title=""/>
          </v:shape>
        </w:pict>
      </w:r>
      <w:r>
        <w:rPr>
          <w:noProof/>
        </w:rPr>
        <w:pict>
          <v:shape id="Picture 57" o:spid="_x0000_s1081" type="#_x0000_t75" style="position:absolute;margin-left:.4pt;margin-top:-6.05pt;width:11.65pt;height:12.2pt;z-index:-251601920;visibility:visible" o:allowincell="f">
            <v:imagedata r:id="rId23" o:title=""/>
          </v:shape>
        </w:pict>
      </w:r>
    </w:p>
    <w:p w:rsidR="00F63154" w:rsidRDefault="00F63154">
      <w:pPr>
        <w:spacing w:line="45" w:lineRule="exact"/>
        <w:rPr>
          <w:sz w:val="24"/>
          <w:szCs w:val="24"/>
        </w:rPr>
      </w:pPr>
    </w:p>
    <w:p w:rsidR="00F63154" w:rsidRDefault="00F63154">
      <w:pPr>
        <w:spacing w:line="244" w:lineRule="auto"/>
        <w:ind w:right="20"/>
        <w:rPr>
          <w:sz w:val="20"/>
          <w:szCs w:val="20"/>
        </w:rPr>
      </w:pPr>
      <w:r>
        <w:rPr>
          <w:sz w:val="23"/>
          <w:szCs w:val="23"/>
        </w:rPr>
        <w:t xml:space="preserve">            давать готовых ответов, а стимулировать активность, поисковую деятельность детей наводящими </w:t>
      </w:r>
      <w:r w:rsidRPr="00312CCE">
        <w:rPr>
          <w:noProof/>
          <w:sz w:val="2"/>
          <w:szCs w:val="2"/>
        </w:rPr>
        <w:pict>
          <v:shape id="Picture 62" o:spid="_x0000_i1026" type="#_x0000_t75" style="width:.75pt;height:12pt;visibility:visible">
            <v:imagedata r:id="rId24" o:title=""/>
          </v:shape>
        </w:pict>
      </w:r>
      <w:r w:rsidRPr="00312CCE">
        <w:rPr>
          <w:noProof/>
          <w:sz w:val="2"/>
          <w:szCs w:val="2"/>
        </w:rPr>
        <w:pict>
          <v:shape id="Picture 63" o:spid="_x0000_i1027" type="#_x0000_t75" style="width:7.5pt;height:11.25pt;visibility:visible">
            <v:imagedata r:id="rId25" o:title=""/>
          </v:shape>
        </w:pict>
      </w:r>
      <w:r w:rsidRPr="00312CCE">
        <w:rPr>
          <w:noProof/>
          <w:sz w:val="2"/>
          <w:szCs w:val="2"/>
        </w:rPr>
        <w:pict>
          <v:shape id="Picture 64" o:spid="_x0000_i1028" type="#_x0000_t75" style="width:6pt;height:9.75pt;visibility:visible">
            <v:imagedata r:id="rId26" o:title=""/>
          </v:shape>
        </w:pict>
      </w:r>
      <w:r w:rsidRPr="00312CCE">
        <w:rPr>
          <w:noProof/>
          <w:sz w:val="2"/>
          <w:szCs w:val="2"/>
        </w:rPr>
        <w:pict>
          <v:shape id="Picture 65" o:spid="_x0000_i1029" type="#_x0000_t75" style="width:.75pt;height:11.25pt;visibility:visible">
            <v:imagedata r:id="rId27" o:title=""/>
          </v:shape>
        </w:pict>
      </w:r>
      <w:r>
        <w:rPr>
          <w:sz w:val="23"/>
          <w:szCs w:val="23"/>
        </w:rPr>
        <w:t xml:space="preserve">    вопросами, небольшой помощью. Все это способствует развитию речи, мышления, воображения,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66" o:spid="_x0000_s1082" type="#_x0000_t75" style="position:absolute;margin-left:552.25pt;margin-top:-26.15pt;width:11.9pt;height:48.95pt;z-index:-251600896;visibility:visible" o:allowincell="f">
            <v:imagedata r:id="rId28" o:title=""/>
          </v:shape>
        </w:pict>
      </w:r>
      <w:r>
        <w:rPr>
          <w:noProof/>
        </w:rPr>
        <w:pict>
          <v:shape id="Picture 67" o:spid="_x0000_s1083" type="#_x0000_t75" style="position:absolute;margin-left:.4pt;margin-top:-20.35pt;width:11.85pt;height:30.75pt;z-index:-251599872;visibility:visible" o:allowincell="f">
            <v:imagedata r:id="rId29" o:title=""/>
          </v:shape>
        </w:pict>
      </w:r>
    </w:p>
    <w:p w:rsidR="00F63154" w:rsidRDefault="00F63154">
      <w:pPr>
        <w:tabs>
          <w:tab w:val="left" w:pos="6560"/>
        </w:tabs>
        <w:rPr>
          <w:sz w:val="20"/>
          <w:szCs w:val="20"/>
        </w:rPr>
      </w:pPr>
      <w:r w:rsidRPr="00312CCE">
        <w:rPr>
          <w:noProof/>
          <w:sz w:val="2"/>
          <w:szCs w:val="2"/>
        </w:rPr>
        <w:pict>
          <v:shape id="Picture 68" o:spid="_x0000_i1030" type="#_x0000_t75" style="width:11.25pt;height:12pt;visibility:visible">
            <v:imagedata r:id="rId30" o:title=""/>
          </v:shape>
        </w:pict>
      </w:r>
      <w:r>
        <w:rPr>
          <w:sz w:val="24"/>
          <w:szCs w:val="24"/>
        </w:rPr>
        <w:t xml:space="preserve">      памяти, активизирует познавательную деятельность Ваших</w:t>
      </w:r>
      <w:r>
        <w:rPr>
          <w:sz w:val="24"/>
          <w:szCs w:val="24"/>
        </w:rPr>
        <w:tab/>
        <w:t>детей.</w:t>
      </w:r>
    </w:p>
    <w:p w:rsidR="00F63154" w:rsidRDefault="00F6315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69" o:spid="_x0000_s1084" type="#_x0000_t75" style="position:absolute;margin-left:.4pt;margin-top:-4.3pt;width:563.75pt;height:162.45pt;z-index:-251598848;visibility:visible" o:allowincell="f">
            <v:imagedata r:id="rId31" o:title=""/>
          </v:shape>
        </w:pict>
      </w:r>
    </w:p>
    <w:sectPr w:rsidR="00F63154" w:rsidSect="0031155C">
      <w:pgSz w:w="11900" w:h="16834"/>
      <w:pgMar w:top="804" w:right="849" w:bottom="1440" w:left="380" w:header="0" w:footer="0" w:gutter="0"/>
      <w:cols w:space="720" w:equalWidth="0">
        <w:col w:w="106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55C"/>
    <w:rsid w:val="0031155C"/>
    <w:rsid w:val="00312CCE"/>
    <w:rsid w:val="00367D34"/>
    <w:rsid w:val="00C33197"/>
    <w:rsid w:val="00F6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5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67D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584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396</Words>
  <Characters>2261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Звездочка</cp:lastModifiedBy>
  <cp:revision>2</cp:revision>
  <dcterms:created xsi:type="dcterms:W3CDTF">2019-11-21T06:54:00Z</dcterms:created>
  <dcterms:modified xsi:type="dcterms:W3CDTF">2019-11-21T11:05:00Z</dcterms:modified>
</cp:coreProperties>
</file>