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B1" w:rsidRPr="00484CB1" w:rsidRDefault="00484CB1" w:rsidP="00484CB1">
      <w:pPr>
        <w:jc w:val="center"/>
        <w:rPr>
          <w:b/>
          <w:sz w:val="32"/>
          <w:szCs w:val="32"/>
        </w:rPr>
      </w:pPr>
      <w:r w:rsidRPr="00484CB1">
        <w:rPr>
          <w:b/>
          <w:sz w:val="32"/>
          <w:szCs w:val="32"/>
        </w:rPr>
        <w:t>Консультация для родителей на тему</w:t>
      </w:r>
      <w:r w:rsidRPr="00484CB1">
        <w:rPr>
          <w:b/>
          <w:sz w:val="32"/>
          <w:szCs w:val="32"/>
        </w:rPr>
        <w:t xml:space="preserve"> «Домашнее экспер</w:t>
      </w:r>
      <w:bookmarkStart w:id="0" w:name="_GoBack"/>
      <w:bookmarkEnd w:id="0"/>
      <w:r w:rsidRPr="00484CB1">
        <w:rPr>
          <w:b/>
          <w:sz w:val="32"/>
          <w:szCs w:val="32"/>
        </w:rPr>
        <w:t>иментирование»</w:t>
      </w:r>
    </w:p>
    <w:p w:rsidR="00484CB1" w:rsidRDefault="00484CB1" w:rsidP="00484CB1"/>
    <w:p w:rsidR="00484CB1" w:rsidRDefault="00484CB1" w:rsidP="00484CB1"/>
    <w:p w:rsidR="00484CB1" w:rsidRDefault="00484CB1" w:rsidP="00484CB1">
      <w:pPr>
        <w:jc w:val="both"/>
      </w:pPr>
      <w:r w:rsidRPr="00484CB1">
        <w:rPr>
          <w:b/>
        </w:rPr>
        <w:t>Домашние эксперименты</w:t>
      </w:r>
      <w:r>
        <w:t xml:space="preserve"> — это увлекательный способ развивать любознательность и творческие способности детей. Они помогают понять основы науки через практический опыт и делают обучение интересным.</w:t>
      </w:r>
    </w:p>
    <w:p w:rsidR="00484CB1" w:rsidRPr="00484CB1" w:rsidRDefault="00484CB1" w:rsidP="00484CB1">
      <w:pPr>
        <w:jc w:val="both"/>
        <w:rPr>
          <w:b/>
        </w:rPr>
      </w:pPr>
    </w:p>
    <w:p w:rsidR="00484CB1" w:rsidRDefault="00484CB1" w:rsidP="00484CB1">
      <w:pPr>
        <w:jc w:val="both"/>
      </w:pPr>
      <w:r w:rsidRPr="00484CB1">
        <w:rPr>
          <w:b/>
        </w:rPr>
        <w:t>Цель</w:t>
      </w:r>
      <w:r w:rsidRPr="00484CB1">
        <w:rPr>
          <w:b/>
        </w:rPr>
        <w:t>:</w:t>
      </w:r>
      <w:r>
        <w:t xml:space="preserve"> Показать родителям, как организовать безопасные и познавательные эксперименты дома, способствуя развитию навыков критического мышления и самостоятельности у детей.</w:t>
      </w:r>
    </w:p>
    <w:p w:rsidR="00484CB1" w:rsidRDefault="00484CB1" w:rsidP="00484CB1"/>
    <w:p w:rsidR="00484CB1" w:rsidRPr="00484CB1" w:rsidRDefault="00484CB1" w:rsidP="00484CB1">
      <w:pPr>
        <w:jc w:val="both"/>
        <w:rPr>
          <w:b/>
        </w:rPr>
      </w:pPr>
      <w:r w:rsidRPr="00484CB1">
        <w:rPr>
          <w:b/>
        </w:rPr>
        <w:t>Рекомендации</w:t>
      </w:r>
      <w:r w:rsidRPr="00484CB1">
        <w:rPr>
          <w:b/>
        </w:rPr>
        <w:t>:</w:t>
      </w:r>
    </w:p>
    <w:p w:rsidR="00484CB1" w:rsidRDefault="00484CB1" w:rsidP="00484CB1">
      <w:pPr>
        <w:jc w:val="both"/>
      </w:pPr>
    </w:p>
    <w:p w:rsidR="00484CB1" w:rsidRDefault="00484CB1" w:rsidP="00484CB1">
      <w:pPr>
        <w:jc w:val="both"/>
      </w:pPr>
      <w:r>
        <w:t>1</w:t>
      </w:r>
      <w:r w:rsidRPr="00484CB1">
        <w:rPr>
          <w:b/>
        </w:rPr>
        <w:t xml:space="preserve">. </w:t>
      </w:r>
      <w:r w:rsidRPr="00484CB1">
        <w:rPr>
          <w:b/>
        </w:rPr>
        <w:t>Выбор экспе</w:t>
      </w:r>
      <w:r w:rsidRPr="00484CB1">
        <w:rPr>
          <w:b/>
        </w:rPr>
        <w:t>риментов</w:t>
      </w:r>
      <w:r w:rsidRPr="00484CB1">
        <w:rPr>
          <w:b/>
        </w:rPr>
        <w:t>:</w:t>
      </w:r>
      <w:r>
        <w:t xml:space="preserve"> Начните с простых и безопасных экспериментов, например, с использованием пищи (вулкан из соды и уксуса, цветные капли в молоке и т.д.).</w:t>
      </w:r>
    </w:p>
    <w:p w:rsidR="00484CB1" w:rsidRDefault="00484CB1" w:rsidP="00484CB1">
      <w:pPr>
        <w:jc w:val="both"/>
      </w:pPr>
    </w:p>
    <w:p w:rsidR="00484CB1" w:rsidRDefault="00484CB1" w:rsidP="00484CB1">
      <w:pPr>
        <w:jc w:val="both"/>
      </w:pPr>
      <w:r w:rsidRPr="00484CB1">
        <w:rPr>
          <w:b/>
        </w:rPr>
        <w:t>2. Безопасность</w:t>
      </w:r>
      <w:r w:rsidRPr="00484CB1">
        <w:rPr>
          <w:b/>
        </w:rPr>
        <w:t>:</w:t>
      </w:r>
      <w:r>
        <w:t xml:space="preserve"> Обсудите важность соблюдения правил безопасности. Используйте защитные очки, перчатки и всегда следите за детьми во время экспериментов.</w:t>
      </w:r>
    </w:p>
    <w:p w:rsidR="00484CB1" w:rsidRDefault="00484CB1" w:rsidP="00484CB1">
      <w:pPr>
        <w:jc w:val="both"/>
      </w:pPr>
    </w:p>
    <w:p w:rsidR="00484CB1" w:rsidRDefault="00484CB1" w:rsidP="00484CB1">
      <w:pPr>
        <w:jc w:val="both"/>
      </w:pPr>
      <w:r w:rsidRPr="00484CB1">
        <w:rPr>
          <w:b/>
        </w:rPr>
        <w:t>3. Подготовка материалов</w:t>
      </w:r>
      <w:r w:rsidRPr="00484CB1">
        <w:rPr>
          <w:b/>
        </w:rPr>
        <w:t>:</w:t>
      </w:r>
      <w:r>
        <w:t xml:space="preserve"> Подготовьте все необходимые материалы заранее и объясните детям, что они будут делать.</w:t>
      </w:r>
    </w:p>
    <w:p w:rsidR="00484CB1" w:rsidRDefault="00484CB1" w:rsidP="00484CB1">
      <w:pPr>
        <w:jc w:val="both"/>
      </w:pPr>
    </w:p>
    <w:p w:rsidR="00484CB1" w:rsidRDefault="00484CB1" w:rsidP="00484CB1">
      <w:pPr>
        <w:jc w:val="both"/>
      </w:pPr>
      <w:r w:rsidRPr="00484CB1">
        <w:rPr>
          <w:b/>
        </w:rPr>
        <w:t>4. Обсуждение результатов</w:t>
      </w:r>
      <w:r w:rsidRPr="00484CB1">
        <w:rPr>
          <w:b/>
        </w:rPr>
        <w:t>:</w:t>
      </w:r>
      <w:r>
        <w:t xml:space="preserve"> После эксперимента обсудите с детьми, что произошло, почему это произошло и какие научные принципы стоят за экспериментом.</w:t>
      </w:r>
    </w:p>
    <w:p w:rsidR="00484CB1" w:rsidRDefault="00484CB1" w:rsidP="00484CB1">
      <w:pPr>
        <w:jc w:val="both"/>
      </w:pPr>
    </w:p>
    <w:p w:rsidR="00484CB1" w:rsidRDefault="00484CB1" w:rsidP="00484CB1">
      <w:pPr>
        <w:jc w:val="both"/>
      </w:pPr>
      <w:r w:rsidRPr="00484CB1">
        <w:rPr>
          <w:b/>
        </w:rPr>
        <w:t>5. Документация</w:t>
      </w:r>
      <w:r w:rsidRPr="00484CB1">
        <w:rPr>
          <w:b/>
        </w:rPr>
        <w:t>:</w:t>
      </w:r>
      <w:r>
        <w:t xml:space="preserve"> Поощряйте детей вести журнал наблюдений, записывать результаты и делать заметки о своих выводах.</w:t>
      </w:r>
    </w:p>
    <w:p w:rsidR="00484CB1" w:rsidRDefault="00484CB1" w:rsidP="00484CB1">
      <w:pPr>
        <w:jc w:val="both"/>
      </w:pPr>
    </w:p>
    <w:p w:rsidR="00484CB1" w:rsidRDefault="00484CB1" w:rsidP="00484CB1">
      <w:pPr>
        <w:jc w:val="both"/>
      </w:pPr>
      <w:r w:rsidRPr="00484CB1">
        <w:rPr>
          <w:b/>
        </w:rPr>
        <w:t>6. Творческий подход</w:t>
      </w:r>
      <w:r w:rsidRPr="00484CB1">
        <w:rPr>
          <w:b/>
        </w:rPr>
        <w:t>:</w:t>
      </w:r>
      <w:r>
        <w:t xml:space="preserve"> Позвольте детям предлагать свои идеи для экспериментов и проводить их, создавая атмосферу открытости и поддержки.</w:t>
      </w:r>
    </w:p>
    <w:p w:rsidR="00484CB1" w:rsidRDefault="00484CB1" w:rsidP="00484CB1"/>
    <w:p w:rsidR="00996817" w:rsidRPr="00996817" w:rsidRDefault="00996817" w:rsidP="00996817">
      <w:pPr>
        <w:jc w:val="both"/>
        <w:rPr>
          <w:b/>
        </w:rPr>
      </w:pPr>
      <w:r w:rsidRPr="00996817">
        <w:rPr>
          <w:b/>
        </w:rPr>
        <w:t>Варианты</w:t>
      </w:r>
      <w:r w:rsidRPr="00996817">
        <w:rPr>
          <w:b/>
        </w:rPr>
        <w:t xml:space="preserve"> домашних экспериментов, которые </w:t>
      </w:r>
      <w:r w:rsidRPr="00996817">
        <w:rPr>
          <w:b/>
        </w:rPr>
        <w:t>можно</w:t>
      </w:r>
      <w:r w:rsidRPr="00996817">
        <w:rPr>
          <w:b/>
        </w:rPr>
        <w:t xml:space="preserve"> провести с детьми:</w:t>
      </w:r>
    </w:p>
    <w:p w:rsidR="00996817" w:rsidRDefault="00996817" w:rsidP="00996817"/>
    <w:p w:rsidR="00996817" w:rsidRPr="00996817" w:rsidRDefault="00996817" w:rsidP="00996817">
      <w:pPr>
        <w:rPr>
          <w:u w:val="single"/>
        </w:rPr>
      </w:pPr>
      <w:r w:rsidRPr="00996817">
        <w:rPr>
          <w:u w:val="single"/>
        </w:rPr>
        <w:t>1. Вулкан из соды и уксуса</w:t>
      </w:r>
    </w:p>
    <w:p w:rsidR="00996817" w:rsidRDefault="00996817" w:rsidP="00996817">
      <w:r>
        <w:t>- Материалы</w:t>
      </w:r>
      <w:r>
        <w:t>: Сода, уксус, пищевая краситель (по желанию), контейнер.</w:t>
      </w:r>
    </w:p>
    <w:p w:rsidR="00996817" w:rsidRDefault="00996817" w:rsidP="00996817">
      <w:r>
        <w:t>- Описание</w:t>
      </w:r>
      <w:r>
        <w:t xml:space="preserve">: В контейнере смешайте соду и уксус, наблюдая за бурной реакцией. </w:t>
      </w:r>
      <w:r>
        <w:t>Добавьте краситель для эффекта.</w:t>
      </w:r>
    </w:p>
    <w:p w:rsidR="00996817" w:rsidRDefault="00996817" w:rsidP="00996817">
      <w:r>
        <w:t>2</w:t>
      </w:r>
      <w:r w:rsidRPr="00996817">
        <w:rPr>
          <w:u w:val="single"/>
        </w:rPr>
        <w:t>. Выращивание кристаллов</w:t>
      </w:r>
    </w:p>
    <w:p w:rsidR="00996817" w:rsidRDefault="00996817" w:rsidP="00996817">
      <w:r>
        <w:lastRenderedPageBreak/>
        <w:t>- Материалы</w:t>
      </w:r>
      <w:r>
        <w:t>: Соль или сахар, вода, стеклянная банка, нитка.</w:t>
      </w:r>
    </w:p>
    <w:p w:rsidR="00996817" w:rsidRDefault="00996817" w:rsidP="00996817">
      <w:r>
        <w:t>- Описание</w:t>
      </w:r>
      <w:r>
        <w:t>: Растворите соль или сахар в горячей воде, повесьте нитку и наблюда</w:t>
      </w:r>
      <w:r>
        <w:t>йте за образованием кристаллов.</w:t>
      </w:r>
    </w:p>
    <w:p w:rsidR="00996817" w:rsidRPr="00996817" w:rsidRDefault="00996817" w:rsidP="00996817">
      <w:pPr>
        <w:rPr>
          <w:u w:val="single"/>
        </w:rPr>
      </w:pPr>
      <w:r w:rsidRPr="00996817">
        <w:rPr>
          <w:u w:val="single"/>
        </w:rPr>
        <w:t xml:space="preserve"> 3. Лавовая лампа</w:t>
      </w:r>
    </w:p>
    <w:p w:rsidR="00996817" w:rsidRDefault="00996817" w:rsidP="00996817">
      <w:r>
        <w:t>- Материалы</w:t>
      </w:r>
      <w:r>
        <w:t>: Бутылка с водой, растительное масло, пищевой краситель, шипучие таблетки.</w:t>
      </w:r>
    </w:p>
    <w:p w:rsidR="00996817" w:rsidRDefault="00996817" w:rsidP="00996817">
      <w:r>
        <w:t>-Описание</w:t>
      </w:r>
      <w:r>
        <w:t>: Налейте воду в бутылку, добавьте масло и краситель, затем бросьте шипучую таблетку и смот</w:t>
      </w:r>
      <w:r>
        <w:t>рите, как пузырьки поднимаются.</w:t>
      </w:r>
    </w:p>
    <w:p w:rsidR="00996817" w:rsidRPr="00996817" w:rsidRDefault="00996817" w:rsidP="00996817">
      <w:pPr>
        <w:rPr>
          <w:u w:val="single"/>
        </w:rPr>
      </w:pPr>
      <w:r w:rsidRPr="00996817">
        <w:rPr>
          <w:u w:val="single"/>
        </w:rPr>
        <w:t>4. Невидимые чернила</w:t>
      </w:r>
    </w:p>
    <w:p w:rsidR="00996817" w:rsidRDefault="00996817" w:rsidP="00996817">
      <w:r>
        <w:t>- Материалы</w:t>
      </w:r>
      <w:r>
        <w:t>: Лимонный сок, ватная палочка, бумага, лампочка.</w:t>
      </w:r>
    </w:p>
    <w:p w:rsidR="00996817" w:rsidRDefault="00996817" w:rsidP="00996817">
      <w:r>
        <w:t>- Описание</w:t>
      </w:r>
      <w:r>
        <w:t>: Напишите сообщение лимонным соком, дайте высохнуть, а затем осветите бумагу лампочкой, ч</w:t>
      </w:r>
      <w:r>
        <w:t>тобы увидеть скрытое сообщение.</w:t>
      </w:r>
    </w:p>
    <w:p w:rsidR="00996817" w:rsidRPr="00996817" w:rsidRDefault="00996817" w:rsidP="00996817">
      <w:pPr>
        <w:rPr>
          <w:u w:val="single"/>
        </w:rPr>
      </w:pPr>
      <w:r w:rsidRPr="00996817">
        <w:rPr>
          <w:u w:val="single"/>
        </w:rPr>
        <w:t>5. Опыт с магнитами</w:t>
      </w:r>
    </w:p>
    <w:p w:rsidR="00996817" w:rsidRDefault="00996817" w:rsidP="00996817">
      <w:r>
        <w:t>- Материалы</w:t>
      </w:r>
      <w:r>
        <w:t>: Магниты, различные металлические и неметаллические предметы.</w:t>
      </w:r>
    </w:p>
    <w:p w:rsidR="00996817" w:rsidRDefault="00996817" w:rsidP="00996817">
      <w:r>
        <w:t>- Описание</w:t>
      </w:r>
      <w:r>
        <w:t>: Исследуйте, какие предметы притягиваются магнитом, а какие н</w:t>
      </w:r>
      <w:r>
        <w:t>ет, объясняя свойства магнитов.</w:t>
      </w:r>
    </w:p>
    <w:p w:rsidR="00996817" w:rsidRPr="00996817" w:rsidRDefault="00996817" w:rsidP="00996817">
      <w:pPr>
        <w:rPr>
          <w:u w:val="single"/>
        </w:rPr>
      </w:pPr>
      <w:r w:rsidRPr="00996817">
        <w:rPr>
          <w:u w:val="single"/>
        </w:rPr>
        <w:t xml:space="preserve"> 6. Цветные капли в молоке</w:t>
      </w:r>
    </w:p>
    <w:p w:rsidR="00996817" w:rsidRDefault="00996817" w:rsidP="00996817">
      <w:r>
        <w:t>- Материалы</w:t>
      </w:r>
      <w:r>
        <w:t>: Молоко, пищевой краситель, жидкое мыло.</w:t>
      </w:r>
    </w:p>
    <w:p w:rsidR="00996817" w:rsidRDefault="00996817" w:rsidP="00996817">
      <w:r>
        <w:t>- Описание</w:t>
      </w:r>
      <w:r>
        <w:t>: Налейте молоко в тарелку, добавьте капли красителя и капните мыло. Наблюдайте</w:t>
      </w:r>
      <w:r>
        <w:t xml:space="preserve"> за красивыми цветными узорами.</w:t>
      </w:r>
    </w:p>
    <w:p w:rsidR="00996817" w:rsidRPr="00996817" w:rsidRDefault="00996817" w:rsidP="00996817">
      <w:pPr>
        <w:rPr>
          <w:u w:val="single"/>
        </w:rPr>
      </w:pPr>
      <w:r w:rsidRPr="00996817">
        <w:rPr>
          <w:u w:val="single"/>
        </w:rPr>
        <w:t>7. Водяной мост</w:t>
      </w:r>
    </w:p>
    <w:p w:rsidR="00996817" w:rsidRDefault="00996817" w:rsidP="00996817">
      <w:r>
        <w:t>- Материалы</w:t>
      </w:r>
      <w:r>
        <w:t>: Чашки, вода, бумажные полотенца.</w:t>
      </w:r>
    </w:p>
    <w:p w:rsidR="00996817" w:rsidRPr="00996817" w:rsidRDefault="00996817" w:rsidP="00996817">
      <w:r>
        <w:t>- Описание</w:t>
      </w:r>
      <w:r>
        <w:t>: Соедините две чашки с водой с помощью свернутых бумажных полотенец и на</w:t>
      </w:r>
      <w:r>
        <w:t>блюдайте, как вода поднимается.</w:t>
      </w:r>
    </w:p>
    <w:p w:rsidR="00996817" w:rsidRPr="00996817" w:rsidRDefault="00996817" w:rsidP="00996817">
      <w:pPr>
        <w:rPr>
          <w:u w:val="single"/>
        </w:rPr>
      </w:pPr>
      <w:r w:rsidRPr="00996817">
        <w:rPr>
          <w:u w:val="single"/>
        </w:rPr>
        <w:t>8. Изучение воздушных шаров</w:t>
      </w:r>
    </w:p>
    <w:p w:rsidR="00996817" w:rsidRDefault="00996817" w:rsidP="00996817">
      <w:r>
        <w:t>- Материалы</w:t>
      </w:r>
      <w:r>
        <w:t>: Воздушные шары, различные поверхности (стол, пол, шершавая ткань).</w:t>
      </w:r>
    </w:p>
    <w:p w:rsidR="00996817" w:rsidRDefault="00996817" w:rsidP="00996817">
      <w:r>
        <w:t>- Описание</w:t>
      </w:r>
      <w:r>
        <w:t>: Надувайте шары и проводите эксперименты, наблюдая, как они прилипают к разным поверхностям.</w:t>
      </w:r>
    </w:p>
    <w:p w:rsidR="00996817" w:rsidRDefault="00996817" w:rsidP="00996817"/>
    <w:p w:rsidR="00484CB1" w:rsidRDefault="00996817" w:rsidP="00996817">
      <w:r>
        <w:t>Эти эксперименты не только увлекательны, но и помогают детям развивать научное мышление и навыки наблюдения.</w:t>
      </w:r>
    </w:p>
    <w:sectPr w:rsidR="00484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C6"/>
    <w:rsid w:val="000A667C"/>
    <w:rsid w:val="00484CB1"/>
    <w:rsid w:val="00996817"/>
    <w:rsid w:val="00FC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2025-02-04T13:58:00Z</dcterms:created>
  <dcterms:modified xsi:type="dcterms:W3CDTF">2025-02-04T14:06:00Z</dcterms:modified>
</cp:coreProperties>
</file>