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8E" w:rsidRDefault="00A1268E" w:rsidP="00A1268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НЕОБХОДИМО ЗНАТЬ И УМЕТЬ РЕБЁНКУ, ПОСТУПАЮЩЕМУ В ШКОЛУ.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1. Своё имя, отчество и фамилию.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5. Страну, в которой живёт.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7. Времена год</w:t>
      </w:r>
      <w:proofErr w:type="gramStart"/>
      <w:r w:rsidRPr="003D34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D34A2">
        <w:rPr>
          <w:rFonts w:ascii="Times New Roman" w:hAnsi="Times New Roman" w:cs="Times New Roman"/>
          <w:sz w:val="28"/>
          <w:szCs w:val="28"/>
        </w:rPr>
        <w:t>последовательность, месяцы, основные приметы каждого времени года, загадки и стихи о временах года).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8. Домашних животных и их детёнышей.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 детёнышей.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 xml:space="preserve">14.Свободно ориентироваться в пространстве и на листе бумаги (правая </w:t>
      </w:r>
      <w:proofErr w:type="gramStart"/>
      <w:r w:rsidRPr="003D34A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3D34A2">
        <w:rPr>
          <w:rFonts w:ascii="Times New Roman" w:hAnsi="Times New Roman" w:cs="Times New Roman"/>
          <w:sz w:val="28"/>
          <w:szCs w:val="28"/>
        </w:rPr>
        <w:t>евая сторона, верх- низ и т.д.)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16.Запомнить и назвать 6-10 картинок, слов.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17.Различать гласные и согласные звуки.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18.Разделять слова на слоги по количеству гласных звуков.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D34A2">
        <w:rPr>
          <w:rFonts w:ascii="Times New Roman" w:hAnsi="Times New Roman" w:cs="Times New Roman"/>
          <w:sz w:val="28"/>
          <w:szCs w:val="28"/>
        </w:rPr>
        <w:t xml:space="preserve">Хорошо владеть ножницами  (резать полоски, квадраты, круги, </w:t>
      </w:r>
      <w:proofErr w:type="gramEnd"/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прямоугольники, треугольники, овалы, вырезать по контуру предмет.)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21.Свободно считать до 10 и обратно, выполнять счётные операции в пределах 10.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22.Уметь внимательно, не отвлекаясь, слушать (30 – 35 минут).</w:t>
      </w:r>
    </w:p>
    <w:p w:rsidR="00A1268E" w:rsidRPr="003D34A2" w:rsidRDefault="00A1268E" w:rsidP="00A12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4A2">
        <w:rPr>
          <w:rFonts w:ascii="Times New Roman" w:hAnsi="Times New Roman" w:cs="Times New Roman"/>
          <w:sz w:val="28"/>
          <w:szCs w:val="28"/>
        </w:rPr>
        <w:t>23.Сохранять стройную, хорошую осанку, особенно в положении сидя.</w:t>
      </w:r>
    </w:p>
    <w:p w:rsidR="00A1268E" w:rsidRDefault="00A1268E" w:rsidP="00A1268E">
      <w:pPr>
        <w:spacing w:after="0"/>
        <w:rPr>
          <w:sz w:val="28"/>
          <w:szCs w:val="28"/>
        </w:rPr>
      </w:pPr>
    </w:p>
    <w:p w:rsidR="00F432AD" w:rsidRDefault="00F432AD"/>
    <w:sectPr w:rsidR="00F432AD" w:rsidSect="0087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68E"/>
    <w:rsid w:val="003D34A2"/>
    <w:rsid w:val="00873609"/>
    <w:rsid w:val="00A1268E"/>
    <w:rsid w:val="00F4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4</cp:revision>
  <cp:lastPrinted>2016-09-21T06:58:00Z</cp:lastPrinted>
  <dcterms:created xsi:type="dcterms:W3CDTF">2016-09-21T06:00:00Z</dcterms:created>
  <dcterms:modified xsi:type="dcterms:W3CDTF">2016-09-21T06:58:00Z</dcterms:modified>
</cp:coreProperties>
</file>