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F4" w:rsidRPr="00721AF4" w:rsidRDefault="00721AF4" w:rsidP="00721AF4">
      <w:pPr>
        <w:jc w:val="center"/>
        <w:rPr>
          <w:sz w:val="32"/>
          <w:szCs w:val="32"/>
        </w:rPr>
      </w:pPr>
      <w:r w:rsidRPr="00721AF4">
        <w:rPr>
          <w:sz w:val="32"/>
          <w:szCs w:val="32"/>
        </w:rPr>
        <w:t>Памятка для родителей</w:t>
      </w:r>
    </w:p>
    <w:p w:rsidR="00721AF4" w:rsidRPr="00721AF4" w:rsidRDefault="00721AF4" w:rsidP="00721AF4">
      <w:pPr>
        <w:jc w:val="center"/>
        <w:rPr>
          <w:sz w:val="32"/>
          <w:szCs w:val="32"/>
        </w:rPr>
      </w:pPr>
      <w:r w:rsidRPr="00721AF4">
        <w:rPr>
          <w:b/>
          <w:sz w:val="32"/>
          <w:szCs w:val="32"/>
        </w:rPr>
        <w:t>«</w:t>
      </w:r>
      <w:r w:rsidRPr="00721AF4">
        <w:rPr>
          <w:b/>
          <w:sz w:val="32"/>
          <w:szCs w:val="32"/>
        </w:rPr>
        <w:t>Развиваем речь в игре</w:t>
      </w:r>
      <w:r w:rsidRPr="00721AF4">
        <w:rPr>
          <w:b/>
          <w:sz w:val="32"/>
          <w:szCs w:val="32"/>
        </w:rPr>
        <w:t>»</w:t>
      </w:r>
    </w:p>
    <w:p w:rsidR="00721AF4" w:rsidRDefault="00721AF4" w:rsidP="00176888">
      <w:pPr>
        <w:ind w:left="-567" w:firstLine="567"/>
      </w:pPr>
    </w:p>
    <w:p w:rsidR="00721AF4" w:rsidRDefault="00721AF4" w:rsidP="00176888">
      <w:pPr>
        <w:ind w:left="-567" w:firstLine="567"/>
      </w:pPr>
      <w:r w:rsidRPr="00721AF4">
        <w:rPr>
          <w:b/>
        </w:rPr>
        <w:t>Создавайте игровые сценарии</w:t>
      </w:r>
    </w:p>
    <w:p w:rsidR="00721AF4" w:rsidRDefault="00721AF4" w:rsidP="00176888">
      <w:pPr>
        <w:ind w:left="-567" w:firstLine="567"/>
        <w:jc w:val="both"/>
      </w:pPr>
      <w:r>
        <w:t xml:space="preserve">   - Придумывайте различные ситуации (игра в магазин, путешествие или концерт), где ребенок может использовать речь и развивать словарный запас.</w:t>
      </w:r>
    </w:p>
    <w:p w:rsidR="00721AF4" w:rsidRDefault="00721AF4" w:rsidP="00176888">
      <w:pPr>
        <w:ind w:left="-567" w:firstLine="567"/>
        <w:jc w:val="both"/>
      </w:pPr>
      <w:r w:rsidRPr="00721AF4">
        <w:rPr>
          <w:b/>
        </w:rPr>
        <w:t>Используйте ролевые игры</w:t>
      </w:r>
    </w:p>
    <w:p w:rsidR="00721AF4" w:rsidRDefault="00721AF4" w:rsidP="00176888">
      <w:pPr>
        <w:ind w:left="-567" w:firstLine="567"/>
        <w:jc w:val="both"/>
      </w:pPr>
      <w:r>
        <w:t xml:space="preserve">   - Игрушки и куклы могут стать персонажами для общения. Это помогает ребенку практиковать диалоги и </w:t>
      </w:r>
      <w:r>
        <w:t>расширять свои языковые навыки.</w:t>
      </w:r>
    </w:p>
    <w:p w:rsidR="00721AF4" w:rsidRDefault="00721AF4" w:rsidP="00176888">
      <w:pPr>
        <w:ind w:left="-567" w:firstLine="567"/>
        <w:jc w:val="both"/>
      </w:pPr>
      <w:r w:rsidRPr="00721AF4">
        <w:rPr>
          <w:b/>
        </w:rPr>
        <w:t>Чтение книг и обсуждение</w:t>
      </w:r>
    </w:p>
    <w:p w:rsidR="00721AF4" w:rsidRDefault="00721AF4" w:rsidP="00176888">
      <w:pPr>
        <w:ind w:left="-567" w:firstLine="567"/>
        <w:jc w:val="both"/>
      </w:pPr>
      <w:r>
        <w:t xml:space="preserve">   - Читайте вместе книги, задавайте вопросы о сюжете, персонажах и мотивируйте ребенка переск</w:t>
      </w:r>
      <w:r>
        <w:t>азывать истории своими словами.</w:t>
      </w:r>
    </w:p>
    <w:p w:rsidR="00721AF4" w:rsidRDefault="00721AF4" w:rsidP="00176888">
      <w:pPr>
        <w:ind w:left="-567" w:firstLine="567"/>
        <w:jc w:val="both"/>
      </w:pPr>
      <w:r w:rsidRPr="00721AF4">
        <w:rPr>
          <w:b/>
        </w:rPr>
        <w:t>Музыкальные игры и песни</w:t>
      </w:r>
    </w:p>
    <w:p w:rsidR="00721AF4" w:rsidRDefault="00721AF4" w:rsidP="00176888">
      <w:pPr>
        <w:ind w:left="-567" w:firstLine="567"/>
        <w:jc w:val="both"/>
      </w:pPr>
      <w:r>
        <w:t xml:space="preserve">   - Пойте вместе песни, используйте рифмы и ритмы. Это помогает развивать фонематический</w:t>
      </w:r>
      <w:r>
        <w:t xml:space="preserve"> слух и запоминание новых слов.</w:t>
      </w:r>
    </w:p>
    <w:p w:rsidR="00721AF4" w:rsidRPr="00721AF4" w:rsidRDefault="00721AF4" w:rsidP="00176888">
      <w:pPr>
        <w:ind w:left="-567" w:firstLine="567"/>
        <w:jc w:val="both"/>
        <w:rPr>
          <w:b/>
        </w:rPr>
      </w:pPr>
      <w:r w:rsidRPr="00721AF4">
        <w:rPr>
          <w:b/>
        </w:rPr>
        <w:t>Играйте в настольные игры</w:t>
      </w:r>
    </w:p>
    <w:p w:rsidR="00721AF4" w:rsidRDefault="00721AF4" w:rsidP="00176888">
      <w:pPr>
        <w:ind w:left="-567" w:firstLine="567"/>
        <w:jc w:val="both"/>
      </w:pPr>
      <w:r>
        <w:t xml:space="preserve">   - Выбирайте игры, которые требуют обсуждения правил или стратегии. Это способствует ра</w:t>
      </w:r>
      <w:r>
        <w:t>звитию коммуникативных навыков.</w:t>
      </w:r>
    </w:p>
    <w:p w:rsidR="00721AF4" w:rsidRPr="00721AF4" w:rsidRDefault="00721AF4" w:rsidP="00176888">
      <w:pPr>
        <w:ind w:left="-567" w:firstLine="567"/>
        <w:jc w:val="both"/>
        <w:rPr>
          <w:b/>
        </w:rPr>
      </w:pPr>
      <w:r w:rsidRPr="00721AF4">
        <w:rPr>
          <w:b/>
        </w:rPr>
        <w:t>Обсуждение окружающего мира</w:t>
      </w:r>
    </w:p>
    <w:p w:rsidR="00721AF4" w:rsidRDefault="00721AF4" w:rsidP="00176888">
      <w:pPr>
        <w:ind w:left="-567" w:firstLine="567"/>
        <w:jc w:val="both"/>
      </w:pPr>
      <w:r>
        <w:t xml:space="preserve">   - Во время прогулок комментируйте увиденное, задавайте вопросы и побуждайте ребенка делиться своими мысля</w:t>
      </w:r>
      <w:r>
        <w:t>ми и наблюдениями.</w:t>
      </w:r>
    </w:p>
    <w:p w:rsidR="00721AF4" w:rsidRPr="00721AF4" w:rsidRDefault="00721AF4" w:rsidP="00176888">
      <w:pPr>
        <w:ind w:left="-567" w:firstLine="567"/>
        <w:jc w:val="both"/>
        <w:rPr>
          <w:b/>
        </w:rPr>
      </w:pPr>
      <w:r w:rsidRPr="00721AF4">
        <w:rPr>
          <w:b/>
        </w:rPr>
        <w:t>Испол</w:t>
      </w:r>
      <w:r w:rsidRPr="00721AF4">
        <w:rPr>
          <w:b/>
        </w:rPr>
        <w:t>ьзуйте карточки с изображениями</w:t>
      </w:r>
    </w:p>
    <w:p w:rsidR="00721AF4" w:rsidRDefault="00721AF4" w:rsidP="00176888">
      <w:pPr>
        <w:ind w:left="-567" w:firstLine="567"/>
        <w:jc w:val="both"/>
      </w:pPr>
      <w:r>
        <w:t xml:space="preserve">   - Играйте с карточками, на которых изображены предметы, действия или животные, чтобы развиват</w:t>
      </w:r>
      <w:r>
        <w:t>ь ассоциации и словарный запас.</w:t>
      </w:r>
    </w:p>
    <w:p w:rsidR="00721AF4" w:rsidRPr="00721AF4" w:rsidRDefault="00721AF4" w:rsidP="00176888">
      <w:pPr>
        <w:ind w:left="-567" w:firstLine="567"/>
        <w:jc w:val="both"/>
        <w:rPr>
          <w:b/>
        </w:rPr>
      </w:pPr>
      <w:r w:rsidRPr="00721AF4">
        <w:rPr>
          <w:b/>
        </w:rPr>
        <w:t>Создавайте диалоги</w:t>
      </w:r>
    </w:p>
    <w:p w:rsidR="00721AF4" w:rsidRDefault="00721AF4" w:rsidP="00176888">
      <w:pPr>
        <w:ind w:left="-567" w:firstLine="567"/>
        <w:jc w:val="both"/>
      </w:pPr>
      <w:r>
        <w:t xml:space="preserve">   - Имитируйте разговоры между персонажами, это поможет ребенку учиться вест</w:t>
      </w:r>
      <w:r>
        <w:t>и беседу и выражать свои мысли.</w:t>
      </w:r>
    </w:p>
    <w:p w:rsidR="00721AF4" w:rsidRPr="00721AF4" w:rsidRDefault="00721AF4" w:rsidP="00176888">
      <w:pPr>
        <w:ind w:left="-567" w:firstLine="567"/>
        <w:jc w:val="both"/>
        <w:rPr>
          <w:b/>
        </w:rPr>
      </w:pPr>
      <w:r w:rsidRPr="00721AF4">
        <w:rPr>
          <w:b/>
        </w:rPr>
        <w:t>Поощряйте творчество</w:t>
      </w:r>
    </w:p>
    <w:p w:rsidR="00721AF4" w:rsidRDefault="00721AF4" w:rsidP="00176888">
      <w:pPr>
        <w:ind w:left="-567" w:firstLine="567"/>
        <w:jc w:val="both"/>
      </w:pPr>
      <w:r>
        <w:t xml:space="preserve">   - Занимайтесь рисованием, лепкой или созданием поделок и обсуждайте про</w:t>
      </w:r>
      <w:r>
        <w:t>цесс, задавая открытые вопросы.</w:t>
      </w:r>
    </w:p>
    <w:p w:rsidR="00721AF4" w:rsidRPr="00721AF4" w:rsidRDefault="00721AF4" w:rsidP="00176888">
      <w:pPr>
        <w:ind w:left="-567" w:firstLine="567"/>
        <w:jc w:val="both"/>
        <w:rPr>
          <w:b/>
        </w:rPr>
      </w:pPr>
      <w:r w:rsidRPr="00721AF4">
        <w:rPr>
          <w:b/>
        </w:rPr>
        <w:t>Хвалите и поддерживайте</w:t>
      </w:r>
    </w:p>
    <w:p w:rsidR="00721AF4" w:rsidRDefault="00721AF4" w:rsidP="00176888">
      <w:pPr>
        <w:ind w:left="-567" w:firstLine="567"/>
        <w:jc w:val="both"/>
      </w:pPr>
      <w:r>
        <w:t xml:space="preserve">    - Поощряйте любые попытки ребенка говорить, даже если он делает ошибки. По</w:t>
      </w:r>
      <w:bookmarkStart w:id="0" w:name="_GoBack"/>
      <w:bookmarkEnd w:id="0"/>
      <w:r>
        <w:t>зитивное подкрепление мотивир</w:t>
      </w:r>
      <w:r>
        <w:t>ует его к дальнейшему обучению.</w:t>
      </w:r>
    </w:p>
    <w:sectPr w:rsidR="00721AF4" w:rsidSect="00941393">
      <w:pgSz w:w="11906" w:h="16838"/>
      <w:pgMar w:top="1134" w:right="850" w:bottom="1134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2D"/>
    <w:rsid w:val="000A667C"/>
    <w:rsid w:val="0010432D"/>
    <w:rsid w:val="00176888"/>
    <w:rsid w:val="00721AF4"/>
    <w:rsid w:val="0094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2025-03-12T07:54:00Z</dcterms:created>
  <dcterms:modified xsi:type="dcterms:W3CDTF">2025-03-12T08:00:00Z</dcterms:modified>
</cp:coreProperties>
</file>